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789B" w14:textId="77777777" w:rsidR="000B7708" w:rsidRDefault="000B7708" w:rsidP="00C824C2">
      <w:pPr>
        <w:jc w:val="center"/>
        <w:rPr>
          <w:b/>
          <w:bCs/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>Cenu aptauja</w:t>
      </w:r>
    </w:p>
    <w:p w14:paraId="19BA9CCA" w14:textId="77777777" w:rsidR="00C824C2" w:rsidRDefault="00C824C2" w:rsidP="00C824C2">
      <w:pPr>
        <w:jc w:val="center"/>
        <w:rPr>
          <w:b/>
          <w:bCs/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 xml:space="preserve">Kurināmā piegāde SIA’’Mazsalacas slimnīca’’ </w:t>
      </w:r>
    </w:p>
    <w:p w14:paraId="271DB9FD" w14:textId="77777777" w:rsidR="00C824C2" w:rsidRPr="00F948A7" w:rsidRDefault="00C824C2" w:rsidP="00C824C2">
      <w:pPr>
        <w:jc w:val="center"/>
        <w:rPr>
          <w:b/>
          <w:bCs/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>Nr. MS 202</w:t>
      </w:r>
      <w:r w:rsidR="00CB7959">
        <w:rPr>
          <w:b/>
          <w:bCs/>
          <w:sz w:val="22"/>
          <w:szCs w:val="22"/>
          <w:lang w:val="lv-LV"/>
        </w:rPr>
        <w:t>5</w:t>
      </w:r>
      <w:r>
        <w:rPr>
          <w:b/>
          <w:bCs/>
          <w:sz w:val="22"/>
          <w:szCs w:val="22"/>
          <w:lang w:val="lv-LV"/>
        </w:rPr>
        <w:t>/1</w:t>
      </w:r>
    </w:p>
    <w:p w14:paraId="3A74F920" w14:textId="77777777" w:rsidR="00C824C2" w:rsidRPr="00F948A7" w:rsidRDefault="00C824C2" w:rsidP="00C824C2">
      <w:pPr>
        <w:rPr>
          <w:lang w:val="lv-LV"/>
        </w:rPr>
      </w:pPr>
    </w:p>
    <w:p w14:paraId="34860EC7" w14:textId="77777777" w:rsidR="00C824C2" w:rsidRPr="00F948A7" w:rsidRDefault="00C824C2" w:rsidP="00C824C2">
      <w:pPr>
        <w:pStyle w:val="Virsraksts1"/>
        <w:rPr>
          <w:sz w:val="22"/>
          <w:szCs w:val="22"/>
        </w:rPr>
      </w:pPr>
      <w:r w:rsidRPr="00F948A7">
        <w:rPr>
          <w:sz w:val="22"/>
          <w:szCs w:val="22"/>
        </w:rPr>
        <w:t>SPECIFIKĀCIJA</w:t>
      </w:r>
      <w:r w:rsidR="008C56C8">
        <w:rPr>
          <w:sz w:val="22"/>
          <w:szCs w:val="22"/>
        </w:rPr>
        <w:t xml:space="preserve"> MALKAI</w:t>
      </w:r>
    </w:p>
    <w:p w14:paraId="15F1AD14" w14:textId="77777777" w:rsidR="00C824C2" w:rsidRPr="00F948A7" w:rsidRDefault="00C824C2" w:rsidP="00C824C2">
      <w:pPr>
        <w:rPr>
          <w:sz w:val="22"/>
          <w:szCs w:val="22"/>
          <w:lang w:val="lv-LV"/>
        </w:rPr>
      </w:pPr>
    </w:p>
    <w:p w14:paraId="7389A85C" w14:textId="77777777" w:rsidR="00C824C2" w:rsidRDefault="00C824C2" w:rsidP="00C824C2">
      <w:pPr>
        <w:rPr>
          <w:lang w:val="lv-LV"/>
        </w:rPr>
      </w:pPr>
    </w:p>
    <w:p w14:paraId="030CD84C" w14:textId="77777777" w:rsidR="00C824C2" w:rsidRPr="00B17220" w:rsidRDefault="008C56C8" w:rsidP="00C824C2">
      <w:pPr>
        <w:jc w:val="both"/>
        <w:rPr>
          <w:lang w:val="lv-LV"/>
        </w:rPr>
      </w:pPr>
      <w:r>
        <w:rPr>
          <w:lang w:val="lv-LV"/>
        </w:rPr>
        <w:t>S</w:t>
      </w:r>
      <w:r w:rsidR="00C824C2">
        <w:rPr>
          <w:lang w:val="lv-LV"/>
        </w:rPr>
        <w:t>pecifikācija</w:t>
      </w:r>
      <w:r w:rsidR="00C824C2" w:rsidRPr="00B17220">
        <w:rPr>
          <w:lang w:val="lv-LV"/>
        </w:rPr>
        <w:t xml:space="preserve"> nosaka iepirkumam piegādājamo malkas daudzumu, piegādes vietu. </w:t>
      </w:r>
    </w:p>
    <w:p w14:paraId="1ED28D4A" w14:textId="77777777" w:rsidR="00C824C2" w:rsidRPr="00B17220" w:rsidRDefault="00C824C2" w:rsidP="00C824C2">
      <w:pPr>
        <w:rPr>
          <w:bCs/>
          <w:lang w:val="lv-LV"/>
        </w:rPr>
      </w:pPr>
    </w:p>
    <w:tbl>
      <w:tblPr>
        <w:tblW w:w="8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120"/>
        <w:gridCol w:w="1033"/>
        <w:gridCol w:w="1307"/>
        <w:gridCol w:w="1080"/>
        <w:gridCol w:w="1485"/>
      </w:tblGrid>
      <w:tr w:rsidR="00C824C2" w:rsidRPr="00B17220" w14:paraId="187918A6" w14:textId="77777777" w:rsidTr="00B61877">
        <w:tc>
          <w:tcPr>
            <w:tcW w:w="840" w:type="dxa"/>
            <w:vAlign w:val="center"/>
          </w:tcPr>
          <w:p w14:paraId="0E8313C6" w14:textId="77777777" w:rsidR="00C824C2" w:rsidRPr="00B17220" w:rsidRDefault="00C824C2" w:rsidP="00B61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>
              <w:rPr>
                <w:lang w:val="lv-LV"/>
              </w:rPr>
              <w:t>Daļas</w:t>
            </w:r>
          </w:p>
        </w:tc>
        <w:tc>
          <w:tcPr>
            <w:tcW w:w="3120" w:type="dxa"/>
            <w:vAlign w:val="center"/>
          </w:tcPr>
          <w:p w14:paraId="559A4CC6" w14:textId="77777777" w:rsidR="00C824C2" w:rsidRPr="00B17220" w:rsidRDefault="00C824C2" w:rsidP="00B61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B17220">
              <w:rPr>
                <w:bCs/>
                <w:color w:val="000000"/>
                <w:lang w:val="lv-LV"/>
              </w:rPr>
              <w:t>Piegādes vieta</w:t>
            </w:r>
          </w:p>
        </w:tc>
        <w:tc>
          <w:tcPr>
            <w:tcW w:w="1033" w:type="dxa"/>
            <w:vAlign w:val="center"/>
          </w:tcPr>
          <w:p w14:paraId="1B802A77" w14:textId="77777777" w:rsidR="00C824C2" w:rsidRPr="00B17220" w:rsidRDefault="00C824C2" w:rsidP="00B61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lv-LV"/>
              </w:rPr>
            </w:pPr>
            <w:r w:rsidRPr="00B17220">
              <w:rPr>
                <w:bCs/>
                <w:color w:val="000000"/>
                <w:lang w:val="lv-LV"/>
              </w:rPr>
              <w:t>Garums</w:t>
            </w:r>
          </w:p>
          <w:p w14:paraId="1EE9C53D" w14:textId="77777777" w:rsidR="00C824C2" w:rsidRPr="00B17220" w:rsidRDefault="00C824C2" w:rsidP="00B61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B17220">
              <w:rPr>
                <w:bCs/>
                <w:color w:val="000000"/>
                <w:lang w:val="lv-LV"/>
              </w:rPr>
              <w:t>m</w:t>
            </w:r>
          </w:p>
        </w:tc>
        <w:tc>
          <w:tcPr>
            <w:tcW w:w="1307" w:type="dxa"/>
            <w:vAlign w:val="center"/>
          </w:tcPr>
          <w:p w14:paraId="09407CDF" w14:textId="77777777" w:rsidR="00C824C2" w:rsidRPr="00B17220" w:rsidRDefault="00C824C2" w:rsidP="00B61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B17220">
              <w:rPr>
                <w:lang w:val="lv-LV"/>
              </w:rPr>
              <w:t>Diametrs</w:t>
            </w:r>
          </w:p>
          <w:p w14:paraId="0A0323F9" w14:textId="77777777" w:rsidR="00C824C2" w:rsidRPr="00B17220" w:rsidRDefault="00C824C2" w:rsidP="00B61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B17220">
              <w:rPr>
                <w:lang w:val="lv-LV"/>
              </w:rPr>
              <w:t>cm</w:t>
            </w:r>
          </w:p>
        </w:tc>
        <w:tc>
          <w:tcPr>
            <w:tcW w:w="1080" w:type="dxa"/>
            <w:vAlign w:val="center"/>
          </w:tcPr>
          <w:p w14:paraId="3587BA56" w14:textId="77777777" w:rsidR="00C824C2" w:rsidRPr="00B17220" w:rsidRDefault="00C824C2" w:rsidP="00B61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B17220">
              <w:rPr>
                <w:lang w:val="lv-LV"/>
              </w:rPr>
              <w:t>Apjoms</w:t>
            </w:r>
          </w:p>
          <w:p w14:paraId="33043588" w14:textId="77777777" w:rsidR="00C824C2" w:rsidRPr="00B17220" w:rsidRDefault="00C824C2" w:rsidP="00B61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lv-LV"/>
              </w:rPr>
            </w:pPr>
            <w:r w:rsidRPr="00B17220">
              <w:rPr>
                <w:lang w:val="lv-LV"/>
              </w:rPr>
              <w:t>m</w:t>
            </w:r>
            <w:r w:rsidRPr="00B17220">
              <w:rPr>
                <w:vertAlign w:val="superscript"/>
                <w:lang w:val="lv-LV"/>
              </w:rPr>
              <w:t>3</w:t>
            </w:r>
          </w:p>
        </w:tc>
        <w:tc>
          <w:tcPr>
            <w:tcW w:w="1485" w:type="dxa"/>
            <w:vAlign w:val="center"/>
          </w:tcPr>
          <w:p w14:paraId="43867667" w14:textId="77777777" w:rsidR="00C824C2" w:rsidRPr="00B17220" w:rsidRDefault="00C824C2" w:rsidP="00B6187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lv-LV"/>
              </w:rPr>
            </w:pPr>
            <w:r w:rsidRPr="00B17220">
              <w:rPr>
                <w:bCs/>
                <w:color w:val="000000"/>
                <w:lang w:val="lv-LV"/>
              </w:rPr>
              <w:t>Malka (apaļkoksne)</w:t>
            </w:r>
          </w:p>
        </w:tc>
      </w:tr>
      <w:tr w:rsidR="00C824C2" w:rsidRPr="00B17220" w14:paraId="1DCA988F" w14:textId="77777777" w:rsidTr="00B61877">
        <w:tc>
          <w:tcPr>
            <w:tcW w:w="840" w:type="dxa"/>
            <w:vAlign w:val="center"/>
          </w:tcPr>
          <w:p w14:paraId="78B359DD" w14:textId="77777777" w:rsidR="00C824C2" w:rsidRPr="00B17220" w:rsidRDefault="00C824C2" w:rsidP="00B61877">
            <w:pPr>
              <w:jc w:val="center"/>
              <w:rPr>
                <w:lang w:val="lv-LV"/>
              </w:rPr>
            </w:pPr>
            <w:r w:rsidRPr="00B17220">
              <w:rPr>
                <w:lang w:val="lv-LV"/>
              </w:rPr>
              <w:t>1.</w:t>
            </w:r>
          </w:p>
        </w:tc>
        <w:tc>
          <w:tcPr>
            <w:tcW w:w="3120" w:type="dxa"/>
            <w:vAlign w:val="center"/>
          </w:tcPr>
          <w:p w14:paraId="138B7105" w14:textId="77777777" w:rsidR="00C824C2" w:rsidRPr="00EC33B7" w:rsidRDefault="00C824C2" w:rsidP="00B61877">
            <w:pPr>
              <w:rPr>
                <w:bCs/>
                <w:color w:val="000000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Malkas p</w:t>
            </w:r>
            <w:r w:rsidRPr="00A37C5E">
              <w:rPr>
                <w:sz w:val="22"/>
                <w:szCs w:val="22"/>
                <w:lang w:val="lv-LV"/>
              </w:rPr>
              <w:t xml:space="preserve">iegāde </w:t>
            </w:r>
            <w:r>
              <w:rPr>
                <w:sz w:val="22"/>
                <w:szCs w:val="22"/>
                <w:lang w:val="lv-LV"/>
              </w:rPr>
              <w:t>SIA ‘’</w:t>
            </w:r>
            <w:r w:rsidRPr="00A37C5E">
              <w:rPr>
                <w:sz w:val="22"/>
                <w:szCs w:val="22"/>
                <w:lang w:val="lv-LV"/>
              </w:rPr>
              <w:t xml:space="preserve">Mazsalacas </w:t>
            </w:r>
            <w:r>
              <w:rPr>
                <w:sz w:val="22"/>
                <w:szCs w:val="22"/>
                <w:lang w:val="lv-LV"/>
              </w:rPr>
              <w:t>slimnīca’’, malkas novietne Sporta iela 8, Mazsalaca</w:t>
            </w:r>
          </w:p>
        </w:tc>
        <w:tc>
          <w:tcPr>
            <w:tcW w:w="1033" w:type="dxa"/>
            <w:vAlign w:val="center"/>
          </w:tcPr>
          <w:p w14:paraId="677B787F" w14:textId="77777777" w:rsidR="00C824C2" w:rsidRPr="00B17220" w:rsidRDefault="008C56C8" w:rsidP="008C56C8">
            <w:pPr>
              <w:rPr>
                <w:lang w:val="lv-LV"/>
              </w:rPr>
            </w:pPr>
            <w:r>
              <w:rPr>
                <w:lang w:val="lv-LV"/>
              </w:rPr>
              <w:t>1 vai 3</w:t>
            </w:r>
          </w:p>
        </w:tc>
        <w:tc>
          <w:tcPr>
            <w:tcW w:w="1307" w:type="dxa"/>
            <w:vAlign w:val="center"/>
          </w:tcPr>
          <w:p w14:paraId="06CA9C5F" w14:textId="77777777" w:rsidR="00C824C2" w:rsidRDefault="00C824C2" w:rsidP="00CB7959">
            <w:pPr>
              <w:jc w:val="center"/>
              <w:rPr>
                <w:lang w:val="lv-LV"/>
              </w:rPr>
            </w:pPr>
            <w:r w:rsidRPr="00EE3F42">
              <w:rPr>
                <w:lang w:val="lv-LV"/>
              </w:rPr>
              <w:t>8</w:t>
            </w:r>
            <w:r w:rsidRPr="00B17220">
              <w:rPr>
                <w:lang w:val="lv-LV"/>
              </w:rPr>
              <w:t>-60</w:t>
            </w:r>
          </w:p>
          <w:p w14:paraId="25DDA222" w14:textId="77777777" w:rsidR="00CB7959" w:rsidRPr="00B17220" w:rsidRDefault="00CB7959" w:rsidP="00CB7959">
            <w:pPr>
              <w:jc w:val="center"/>
              <w:rPr>
                <w:lang w:val="lv-LV"/>
              </w:rPr>
            </w:pPr>
          </w:p>
        </w:tc>
        <w:tc>
          <w:tcPr>
            <w:tcW w:w="1080" w:type="dxa"/>
            <w:vAlign w:val="center"/>
          </w:tcPr>
          <w:p w14:paraId="42A1BFFA" w14:textId="77777777" w:rsidR="00C824C2" w:rsidRDefault="00472DDB" w:rsidP="00CB795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Līdz </w:t>
            </w:r>
            <w:r w:rsidR="002B44C4">
              <w:rPr>
                <w:lang w:val="lv-LV"/>
              </w:rPr>
              <w:t>200</w:t>
            </w:r>
          </w:p>
          <w:p w14:paraId="524EBA8D" w14:textId="77777777" w:rsidR="00CB7959" w:rsidRPr="00B17220" w:rsidRDefault="00CB7959" w:rsidP="00CB7959">
            <w:pPr>
              <w:rPr>
                <w:lang w:val="lv-LV"/>
              </w:rPr>
            </w:pPr>
          </w:p>
        </w:tc>
        <w:tc>
          <w:tcPr>
            <w:tcW w:w="1485" w:type="dxa"/>
            <w:vAlign w:val="center"/>
          </w:tcPr>
          <w:p w14:paraId="3157A02B" w14:textId="77777777" w:rsidR="00C824C2" w:rsidRDefault="00C824C2" w:rsidP="00CB7959">
            <w:pPr>
              <w:rPr>
                <w:lang w:val="lv-LV"/>
              </w:rPr>
            </w:pPr>
            <w:r w:rsidRPr="00B17220">
              <w:rPr>
                <w:lang w:val="lv-LV"/>
              </w:rPr>
              <w:t>lapu koku</w:t>
            </w:r>
          </w:p>
          <w:p w14:paraId="09A86F83" w14:textId="77777777" w:rsidR="00CB7959" w:rsidRPr="00B17220" w:rsidRDefault="00CB7959" w:rsidP="00CB7959">
            <w:pPr>
              <w:rPr>
                <w:lang w:val="lv-LV"/>
              </w:rPr>
            </w:pPr>
          </w:p>
        </w:tc>
      </w:tr>
    </w:tbl>
    <w:p w14:paraId="004B609F" w14:textId="77777777" w:rsidR="00C824C2" w:rsidRDefault="00C824C2" w:rsidP="00C824C2">
      <w:pPr>
        <w:rPr>
          <w:bCs/>
          <w:lang w:val="lv-LV"/>
        </w:rPr>
      </w:pPr>
    </w:p>
    <w:p w14:paraId="66C66FDA" w14:textId="77777777" w:rsidR="00C824C2" w:rsidRPr="00EE3F42" w:rsidRDefault="00C824C2" w:rsidP="002B44C4">
      <w:pPr>
        <w:rPr>
          <w:lang w:val="lv-LV"/>
        </w:rPr>
      </w:pPr>
    </w:p>
    <w:p w14:paraId="65BDF1F6" w14:textId="77777777" w:rsidR="00C824C2" w:rsidRPr="002B6A7A" w:rsidRDefault="00C824C2" w:rsidP="002B44C4">
      <w:pPr>
        <w:suppressAutoHyphens w:val="0"/>
        <w:autoSpaceDE w:val="0"/>
        <w:autoSpaceDN w:val="0"/>
        <w:adjustRightInd w:val="0"/>
        <w:spacing w:line="360" w:lineRule="auto"/>
        <w:rPr>
          <w:rFonts w:ascii="Times-Roman" w:eastAsia="Calibri" w:hAnsi="Times-Roman" w:cs="Times-Roman"/>
          <w:lang w:val="lv-LV"/>
        </w:rPr>
      </w:pPr>
      <w:r w:rsidRPr="002B6A7A">
        <w:rPr>
          <w:rFonts w:ascii="Times-Roman" w:eastAsia="Calibri" w:hAnsi="Times-Roman" w:cs="Times-Roman"/>
          <w:lang w:val="lv-LV"/>
        </w:rPr>
        <w:t xml:space="preserve">1. Malka: </w:t>
      </w:r>
      <w:r>
        <w:rPr>
          <w:rFonts w:ascii="Times-Roman" w:eastAsia="Calibri" w:hAnsi="Times-Roman" w:cs="Times-Roman"/>
          <w:lang w:val="lv-LV"/>
        </w:rPr>
        <w:t>lapu</w:t>
      </w:r>
      <w:r w:rsidRPr="002B6A7A">
        <w:rPr>
          <w:rFonts w:ascii="Times-Roman" w:eastAsia="Calibri" w:hAnsi="Times-Roman" w:cs="Times-Roman"/>
          <w:lang w:val="lv-LV"/>
        </w:rPr>
        <w:t xml:space="preserve"> koku malka, </w:t>
      </w:r>
      <w:r w:rsidR="008C56C8">
        <w:rPr>
          <w:rFonts w:ascii="Times-Roman" w:eastAsia="Calibri" w:hAnsi="Times-Roman" w:cs="Times-Roman"/>
          <w:lang w:val="lv-LV"/>
        </w:rPr>
        <w:t>garums 1m vai 3m.</w:t>
      </w:r>
    </w:p>
    <w:p w14:paraId="42F84495" w14:textId="77777777" w:rsidR="00C824C2" w:rsidRPr="002B6A7A" w:rsidRDefault="00C824C2" w:rsidP="002B44C4">
      <w:pPr>
        <w:spacing w:line="360" w:lineRule="auto"/>
        <w:rPr>
          <w:lang w:val="lv-LV"/>
        </w:rPr>
      </w:pPr>
      <w:r w:rsidRPr="002B6A7A">
        <w:rPr>
          <w:rFonts w:ascii="Times-Roman" w:eastAsia="Calibri" w:hAnsi="Times-Roman" w:cs="Times-Roman"/>
          <w:lang w:val="lv-LV"/>
        </w:rPr>
        <w:t xml:space="preserve">2. Malkai jābūt svaigi cirstai ar nogriežņa diametru </w:t>
      </w:r>
      <w:r w:rsidRPr="00941895">
        <w:rPr>
          <w:rFonts w:ascii="Times-Roman" w:eastAsia="Calibri" w:hAnsi="Times-Roman" w:cs="Times-Roman"/>
          <w:b/>
          <w:lang w:val="lv-LV"/>
        </w:rPr>
        <w:t>ne mazāku par 8 cm</w:t>
      </w:r>
      <w:r w:rsidRPr="002B6A7A">
        <w:rPr>
          <w:rFonts w:ascii="Times-Roman" w:eastAsia="Calibri" w:hAnsi="Times-Roman" w:cs="Times-Roman"/>
          <w:lang w:val="lv-LV"/>
        </w:rPr>
        <w:t xml:space="preserve"> un ne lielāku par 60 cm. No kopējā daudzuma trupējuši nogriežņi ne vairāk kā </w:t>
      </w:r>
      <w:r>
        <w:rPr>
          <w:rFonts w:ascii="Times-Roman" w:eastAsia="Calibri" w:hAnsi="Times-Roman" w:cs="Times-Roman"/>
          <w:lang w:val="lv-LV"/>
        </w:rPr>
        <w:t>1</w:t>
      </w:r>
      <w:r w:rsidRPr="002B6A7A">
        <w:rPr>
          <w:rFonts w:ascii="Times-Roman" w:eastAsia="Calibri" w:hAnsi="Times-Roman" w:cs="Times-Roman"/>
          <w:lang w:val="lv-LV"/>
        </w:rPr>
        <w:t xml:space="preserve">%. </w:t>
      </w:r>
    </w:p>
    <w:p w14:paraId="496BD647" w14:textId="77777777" w:rsidR="00C824C2" w:rsidRPr="002B6A7A" w:rsidRDefault="00C824C2" w:rsidP="002B44C4">
      <w:pPr>
        <w:suppressAutoHyphens w:val="0"/>
        <w:autoSpaceDE w:val="0"/>
        <w:autoSpaceDN w:val="0"/>
        <w:adjustRightInd w:val="0"/>
        <w:spacing w:line="360" w:lineRule="auto"/>
        <w:rPr>
          <w:rFonts w:ascii="Times-Roman" w:eastAsia="Calibri" w:hAnsi="Times-Roman" w:cs="Times-Roman"/>
          <w:lang w:val="lv-LV"/>
        </w:rPr>
      </w:pPr>
      <w:r w:rsidRPr="002B6A7A">
        <w:rPr>
          <w:rFonts w:ascii="Times-Roman" w:eastAsia="Calibri" w:hAnsi="Times-Roman" w:cs="Times-Roman"/>
          <w:lang w:val="lv-LV"/>
        </w:rPr>
        <w:t>3. Pielietot koeficientu m</w:t>
      </w:r>
      <w:r w:rsidRPr="002B6A7A">
        <w:rPr>
          <w:rFonts w:ascii="Times-Roman" w:eastAsia="Calibri" w:hAnsi="Times-Roman" w:cs="Times-Roman"/>
          <w:vertAlign w:val="superscript"/>
          <w:lang w:val="lv-LV"/>
        </w:rPr>
        <w:t>3</w:t>
      </w:r>
      <w:r w:rsidRPr="002B6A7A">
        <w:rPr>
          <w:rFonts w:ascii="Times-Roman" w:eastAsia="Calibri" w:hAnsi="Times-Roman" w:cs="Times-Roman"/>
          <w:lang w:val="lv-LV"/>
        </w:rPr>
        <w:t xml:space="preserve"> noteikšanai 0</w:t>
      </w:r>
      <w:r w:rsidR="008C56C8">
        <w:rPr>
          <w:rFonts w:ascii="Times-Roman" w:eastAsia="Calibri" w:hAnsi="Times-Roman" w:cs="Times-Roman"/>
          <w:lang w:val="lv-LV"/>
        </w:rPr>
        <w:t>,7 pēc sakrāmēšanas 1m garai malkai un koeficientu 0,6 3m garai malkai.</w:t>
      </w:r>
    </w:p>
    <w:p w14:paraId="49084CF1" w14:textId="77777777" w:rsidR="00C824C2" w:rsidRDefault="00C824C2" w:rsidP="002B44C4">
      <w:pPr>
        <w:suppressAutoHyphens w:val="0"/>
        <w:autoSpaceDE w:val="0"/>
        <w:autoSpaceDN w:val="0"/>
        <w:adjustRightInd w:val="0"/>
        <w:spacing w:line="360" w:lineRule="auto"/>
        <w:rPr>
          <w:color w:val="000000"/>
          <w:lang w:val="lv-LV"/>
        </w:rPr>
      </w:pPr>
      <w:r w:rsidRPr="002B6A7A">
        <w:rPr>
          <w:rFonts w:ascii="Times-Roman" w:eastAsia="Calibri" w:hAnsi="Times-Roman" w:cs="Times-Roman"/>
          <w:lang w:val="lv-LV"/>
        </w:rPr>
        <w:t xml:space="preserve">4. </w:t>
      </w:r>
      <w:r>
        <w:rPr>
          <w:rFonts w:ascii="Times-Roman" w:eastAsia="Calibri" w:hAnsi="Times-Roman" w:cs="Times-Roman"/>
          <w:lang w:val="lv-LV"/>
        </w:rPr>
        <w:t>P</w:t>
      </w:r>
      <w:r w:rsidRPr="002B6A7A">
        <w:rPr>
          <w:rFonts w:ascii="Times-Roman" w:eastAsia="Calibri" w:hAnsi="Times-Roman" w:cs="Times-Roman"/>
          <w:lang w:val="lv-LV"/>
        </w:rPr>
        <w:t>ieg</w:t>
      </w:r>
      <w:r w:rsidRPr="002B6A7A">
        <w:rPr>
          <w:rFonts w:ascii="TimesNewRoman" w:eastAsia="TimesNewRoman" w:hAnsi="Times-Bold" w:cs="TimesNewRoman" w:hint="eastAsia"/>
          <w:lang w:val="lv-LV"/>
        </w:rPr>
        <w:t>ā</w:t>
      </w:r>
      <w:r w:rsidRPr="002B6A7A">
        <w:rPr>
          <w:rFonts w:ascii="Times-Roman" w:eastAsia="Calibri" w:hAnsi="Times-Roman" w:cs="Times-Roman"/>
          <w:lang w:val="lv-LV"/>
        </w:rPr>
        <w:t>des apjomi iepriekš j</w:t>
      </w:r>
      <w:r w:rsidRPr="002B6A7A">
        <w:rPr>
          <w:rFonts w:ascii="TimesNewRoman" w:eastAsia="TimesNewRoman" w:hAnsi="Times-Bold" w:cs="TimesNewRoman"/>
          <w:lang w:val="lv-LV"/>
        </w:rPr>
        <w:t>ā</w:t>
      </w:r>
      <w:r w:rsidRPr="002B6A7A">
        <w:rPr>
          <w:rFonts w:ascii="Times-Roman" w:eastAsia="Calibri" w:hAnsi="Times-Roman" w:cs="Times-Roman"/>
          <w:lang w:val="lv-LV"/>
        </w:rPr>
        <w:t>saska</w:t>
      </w:r>
      <w:r w:rsidRPr="002B6A7A">
        <w:rPr>
          <w:rFonts w:ascii="TimesNewRoman" w:eastAsia="TimesNewRoman" w:hAnsi="Times-Bold" w:cs="TimesNewRoman"/>
          <w:lang w:val="lv-LV"/>
        </w:rPr>
        <w:t>ņ</w:t>
      </w:r>
      <w:r w:rsidRPr="002B6A7A">
        <w:rPr>
          <w:rFonts w:ascii="Times-Roman" w:eastAsia="Calibri" w:hAnsi="Times-Roman" w:cs="Times-Roman"/>
          <w:lang w:val="lv-LV"/>
        </w:rPr>
        <w:t>o ar Pas</w:t>
      </w:r>
      <w:r w:rsidRPr="002B6A7A">
        <w:rPr>
          <w:rFonts w:ascii="TimesNewRoman" w:eastAsia="TimesNewRoman" w:hAnsi="Times-Bold" w:cs="TimesNewRoman" w:hint="eastAsia"/>
          <w:lang w:val="lv-LV"/>
        </w:rPr>
        <w:t>ū</w:t>
      </w:r>
      <w:r w:rsidRPr="002B6A7A">
        <w:rPr>
          <w:rFonts w:ascii="Times-Roman" w:eastAsia="Calibri" w:hAnsi="Times-Roman" w:cs="Times-Roman"/>
          <w:lang w:val="lv-LV"/>
        </w:rPr>
        <w:t>t</w:t>
      </w:r>
      <w:r w:rsidRPr="002B6A7A">
        <w:rPr>
          <w:rFonts w:ascii="TimesNewRoman" w:eastAsia="TimesNewRoman" w:hAnsi="Times-Bold" w:cs="TimesNewRoman" w:hint="eastAsia"/>
          <w:lang w:val="lv-LV"/>
        </w:rPr>
        <w:t>ī</w:t>
      </w:r>
      <w:r w:rsidRPr="002B6A7A">
        <w:rPr>
          <w:rFonts w:ascii="Times-Roman" w:eastAsia="Calibri" w:hAnsi="Times-Roman" w:cs="Times-Roman"/>
          <w:lang w:val="lv-LV"/>
        </w:rPr>
        <w:t>t</w:t>
      </w:r>
      <w:r w:rsidRPr="002B6A7A">
        <w:rPr>
          <w:rFonts w:ascii="TimesNewRoman" w:eastAsia="TimesNewRoman" w:hAnsi="Times-Bold" w:cs="TimesNewRoman" w:hint="eastAsia"/>
          <w:lang w:val="lv-LV"/>
        </w:rPr>
        <w:t>ā</w:t>
      </w:r>
      <w:r w:rsidRPr="002B6A7A">
        <w:rPr>
          <w:rFonts w:ascii="Times-Roman" w:eastAsia="Calibri" w:hAnsi="Times-Roman" w:cs="Times-Roman"/>
          <w:lang w:val="lv-LV"/>
        </w:rPr>
        <w:t>ju</w:t>
      </w:r>
      <w:r w:rsidRPr="002B6A7A">
        <w:rPr>
          <w:color w:val="000000"/>
          <w:lang w:val="lv-LV"/>
        </w:rPr>
        <w:t xml:space="preserve"> piegādājot </w:t>
      </w:r>
      <w:r>
        <w:rPr>
          <w:color w:val="000000"/>
          <w:lang w:val="lv-LV"/>
        </w:rPr>
        <w:t xml:space="preserve">malku. </w:t>
      </w:r>
    </w:p>
    <w:p w14:paraId="5E7C89A6" w14:textId="77777777" w:rsidR="00C824C2" w:rsidRPr="00232040" w:rsidRDefault="00C824C2" w:rsidP="002B44C4">
      <w:pPr>
        <w:suppressAutoHyphens w:val="0"/>
        <w:autoSpaceDE w:val="0"/>
        <w:autoSpaceDN w:val="0"/>
        <w:adjustRightInd w:val="0"/>
        <w:spacing w:line="360" w:lineRule="auto"/>
        <w:rPr>
          <w:b/>
          <w:color w:val="000000"/>
          <w:lang w:val="lv-LV"/>
        </w:rPr>
      </w:pPr>
      <w:r w:rsidRPr="00232040">
        <w:rPr>
          <w:b/>
          <w:color w:val="000000"/>
          <w:lang w:val="lv-LV"/>
        </w:rPr>
        <w:t xml:space="preserve">5. </w:t>
      </w:r>
      <w:r w:rsidR="00CE026D">
        <w:rPr>
          <w:b/>
          <w:color w:val="000000"/>
          <w:lang w:val="lv-LV"/>
        </w:rPr>
        <w:t>Kurināmo</w:t>
      </w:r>
      <w:r w:rsidRPr="00232040">
        <w:rPr>
          <w:b/>
          <w:color w:val="000000"/>
          <w:lang w:val="lv-LV"/>
        </w:rPr>
        <w:t xml:space="preserve"> piegādāt līdz 20</w:t>
      </w:r>
      <w:r w:rsidR="00851C58">
        <w:rPr>
          <w:b/>
          <w:color w:val="000000"/>
          <w:lang w:val="lv-LV"/>
        </w:rPr>
        <w:t>2</w:t>
      </w:r>
      <w:r w:rsidR="00CB7959">
        <w:rPr>
          <w:b/>
          <w:color w:val="000000"/>
          <w:lang w:val="lv-LV"/>
        </w:rPr>
        <w:t>5</w:t>
      </w:r>
      <w:r w:rsidRPr="00232040">
        <w:rPr>
          <w:b/>
          <w:color w:val="000000"/>
          <w:lang w:val="lv-LV"/>
        </w:rPr>
        <w:t xml:space="preserve">. </w:t>
      </w:r>
      <w:r>
        <w:rPr>
          <w:b/>
          <w:color w:val="000000"/>
          <w:lang w:val="lv-LV"/>
        </w:rPr>
        <w:t>g</w:t>
      </w:r>
      <w:r w:rsidRPr="00232040">
        <w:rPr>
          <w:b/>
          <w:color w:val="000000"/>
          <w:lang w:val="lv-LV"/>
        </w:rPr>
        <w:t xml:space="preserve">ada </w:t>
      </w:r>
      <w:r w:rsidR="00FB1DB1">
        <w:rPr>
          <w:b/>
          <w:color w:val="000000"/>
          <w:lang w:val="lv-LV"/>
        </w:rPr>
        <w:t>30</w:t>
      </w:r>
      <w:r w:rsidRPr="00232040">
        <w:rPr>
          <w:b/>
          <w:color w:val="000000"/>
          <w:lang w:val="lv-LV"/>
        </w:rPr>
        <w:t xml:space="preserve">. </w:t>
      </w:r>
      <w:r w:rsidR="00CB7959">
        <w:rPr>
          <w:b/>
          <w:color w:val="000000"/>
          <w:lang w:val="lv-LV"/>
        </w:rPr>
        <w:t>maijam</w:t>
      </w:r>
      <w:r w:rsidRPr="00232040">
        <w:rPr>
          <w:b/>
          <w:color w:val="000000"/>
          <w:lang w:val="lv-LV"/>
        </w:rPr>
        <w:t>.</w:t>
      </w:r>
    </w:p>
    <w:p w14:paraId="6AB985CF" w14:textId="77777777" w:rsidR="00C824C2" w:rsidRPr="002B6A7A" w:rsidRDefault="00C824C2" w:rsidP="002B44C4">
      <w:pPr>
        <w:suppressAutoHyphens w:val="0"/>
        <w:autoSpaceDE w:val="0"/>
        <w:autoSpaceDN w:val="0"/>
        <w:adjustRightInd w:val="0"/>
        <w:spacing w:line="360" w:lineRule="auto"/>
        <w:rPr>
          <w:rFonts w:ascii="Times-Roman" w:eastAsia="Calibri" w:hAnsi="Times-Roman" w:cs="Times-Roman"/>
          <w:lang w:val="lv-LV"/>
        </w:rPr>
      </w:pPr>
      <w:r>
        <w:rPr>
          <w:rFonts w:ascii="Times-Roman" w:eastAsia="Calibri" w:hAnsi="Times-Roman" w:cs="Times-Roman"/>
          <w:lang w:val="lv-LV"/>
        </w:rPr>
        <w:t>6</w:t>
      </w:r>
      <w:r w:rsidRPr="002B6A7A">
        <w:rPr>
          <w:rFonts w:ascii="Times-Roman" w:eastAsia="Calibri" w:hAnsi="Times-Roman" w:cs="Times-Roman"/>
          <w:lang w:val="lv-LV"/>
        </w:rPr>
        <w:t>. Malkas pieg</w:t>
      </w:r>
      <w:r w:rsidRPr="002B6A7A">
        <w:rPr>
          <w:rFonts w:ascii="TimesNewRoman" w:eastAsia="TimesNewRoman" w:hAnsi="Times-Bold" w:cs="TimesNewRoman" w:hint="eastAsia"/>
          <w:lang w:val="lv-LV"/>
        </w:rPr>
        <w:t>ā</w:t>
      </w:r>
      <w:r w:rsidRPr="002B6A7A">
        <w:rPr>
          <w:rFonts w:ascii="Times-Roman" w:eastAsia="Calibri" w:hAnsi="Times-Roman" w:cs="Times-Roman"/>
          <w:lang w:val="lv-LV"/>
        </w:rPr>
        <w:t>de ar pieg</w:t>
      </w:r>
      <w:r w:rsidRPr="002B6A7A">
        <w:rPr>
          <w:rFonts w:ascii="TimesNewRoman" w:eastAsia="TimesNewRoman" w:hAnsi="Times-Bold" w:cs="TimesNewRoman" w:hint="eastAsia"/>
          <w:lang w:val="lv-LV"/>
        </w:rPr>
        <w:t>ā</w:t>
      </w:r>
      <w:r w:rsidRPr="002B6A7A">
        <w:rPr>
          <w:rFonts w:ascii="Times-Roman" w:eastAsia="Calibri" w:hAnsi="Times-Roman" w:cs="Times-Roman"/>
          <w:lang w:val="lv-LV"/>
        </w:rPr>
        <w:t>d</w:t>
      </w:r>
      <w:r w:rsidRPr="002B6A7A">
        <w:rPr>
          <w:rFonts w:ascii="TimesNewRoman" w:eastAsia="TimesNewRoman" w:hAnsi="Times-Bold" w:cs="TimesNewRoman" w:hint="eastAsia"/>
          <w:lang w:val="lv-LV"/>
        </w:rPr>
        <w:t>ā</w:t>
      </w:r>
      <w:r w:rsidRPr="002B6A7A">
        <w:rPr>
          <w:rFonts w:ascii="Times-Roman" w:eastAsia="Calibri" w:hAnsi="Times-Roman" w:cs="Times-Roman"/>
          <w:lang w:val="lv-LV"/>
        </w:rPr>
        <w:t>t</w:t>
      </w:r>
      <w:r w:rsidRPr="002B6A7A">
        <w:rPr>
          <w:rFonts w:ascii="TimesNewRoman" w:eastAsia="TimesNewRoman" w:hAnsi="Times-Bold" w:cs="TimesNewRoman" w:hint="eastAsia"/>
          <w:lang w:val="lv-LV"/>
        </w:rPr>
        <w:t>ā</w:t>
      </w:r>
      <w:r w:rsidRPr="002B6A7A">
        <w:rPr>
          <w:rFonts w:ascii="Times-Roman" w:eastAsia="Calibri" w:hAnsi="Times-Roman" w:cs="Times-Roman"/>
          <w:lang w:val="lv-LV"/>
        </w:rPr>
        <w:t>ja transportu, ar pieg</w:t>
      </w:r>
      <w:r w:rsidRPr="002B6A7A">
        <w:rPr>
          <w:rFonts w:ascii="TimesNewRoman" w:eastAsia="TimesNewRoman" w:hAnsi="Times-Bold" w:cs="TimesNewRoman" w:hint="eastAsia"/>
          <w:lang w:val="lv-LV"/>
        </w:rPr>
        <w:t>ā</w:t>
      </w:r>
      <w:r w:rsidRPr="002B6A7A">
        <w:rPr>
          <w:rFonts w:ascii="Times-Roman" w:eastAsia="Calibri" w:hAnsi="Times-Roman" w:cs="Times-Roman"/>
          <w:lang w:val="lv-LV"/>
        </w:rPr>
        <w:t>d</w:t>
      </w:r>
      <w:r w:rsidRPr="002B6A7A">
        <w:rPr>
          <w:rFonts w:ascii="TimesNewRoman" w:eastAsia="TimesNewRoman" w:hAnsi="Times-Bold" w:cs="TimesNewRoman" w:hint="eastAsia"/>
          <w:lang w:val="lv-LV"/>
        </w:rPr>
        <w:t>ā</w:t>
      </w:r>
      <w:r w:rsidRPr="002B6A7A">
        <w:rPr>
          <w:rFonts w:ascii="Times-Roman" w:eastAsia="Calibri" w:hAnsi="Times-Roman" w:cs="Times-Roman"/>
          <w:lang w:val="lv-LV"/>
        </w:rPr>
        <w:t>t</w:t>
      </w:r>
      <w:r w:rsidRPr="002B6A7A">
        <w:rPr>
          <w:rFonts w:ascii="TimesNewRoman" w:eastAsia="TimesNewRoman" w:hAnsi="Times-Bold" w:cs="TimesNewRoman" w:hint="eastAsia"/>
          <w:lang w:val="lv-LV"/>
        </w:rPr>
        <w:t>ā</w:t>
      </w:r>
      <w:r w:rsidRPr="002B6A7A">
        <w:rPr>
          <w:rFonts w:ascii="Times-Roman" w:eastAsia="Calibri" w:hAnsi="Times-Roman" w:cs="Times-Roman"/>
          <w:lang w:val="lv-LV"/>
        </w:rPr>
        <w:t>ja iekraušanu un izkraušanu</w:t>
      </w:r>
    </w:p>
    <w:p w14:paraId="6A4F549A" w14:textId="77777777" w:rsidR="00C824C2" w:rsidRDefault="00C824C2" w:rsidP="002B44C4">
      <w:pPr>
        <w:suppressAutoHyphens w:val="0"/>
        <w:autoSpaceDE w:val="0"/>
        <w:autoSpaceDN w:val="0"/>
        <w:adjustRightInd w:val="0"/>
        <w:spacing w:line="360" w:lineRule="auto"/>
        <w:rPr>
          <w:rFonts w:ascii="Times-Roman" w:eastAsia="Calibri" w:hAnsi="Times-Roman" w:cs="Times-Roman"/>
          <w:lang w:val="lv-LV"/>
        </w:rPr>
      </w:pPr>
      <w:r w:rsidRPr="002B6A7A">
        <w:rPr>
          <w:rFonts w:ascii="Times-Roman" w:eastAsia="Calibri" w:hAnsi="Times-Roman" w:cs="Times-Roman"/>
          <w:lang w:val="lv-LV"/>
        </w:rPr>
        <w:t>pieg</w:t>
      </w:r>
      <w:r w:rsidRPr="002B6A7A">
        <w:rPr>
          <w:rFonts w:ascii="TimesNewRoman" w:eastAsia="TimesNewRoman" w:hAnsi="Times-Bold" w:cs="TimesNewRoman" w:hint="eastAsia"/>
          <w:lang w:val="lv-LV"/>
        </w:rPr>
        <w:t>ā</w:t>
      </w:r>
      <w:r w:rsidRPr="002B6A7A">
        <w:rPr>
          <w:rFonts w:ascii="Times-Roman" w:eastAsia="Calibri" w:hAnsi="Times-Roman" w:cs="Times-Roman"/>
          <w:lang w:val="lv-LV"/>
        </w:rPr>
        <w:t>des viet</w:t>
      </w:r>
      <w:r w:rsidRPr="002B6A7A">
        <w:rPr>
          <w:rFonts w:ascii="TimesNewRoman" w:eastAsia="TimesNewRoman" w:hAnsi="Times-Bold" w:cs="TimesNewRoman" w:hint="eastAsia"/>
          <w:lang w:val="lv-LV"/>
        </w:rPr>
        <w:t>ā</w:t>
      </w:r>
      <w:r w:rsidRPr="002B6A7A">
        <w:rPr>
          <w:rFonts w:ascii="Times-Roman" w:eastAsia="Calibri" w:hAnsi="Times-Roman" w:cs="Times-Roman"/>
          <w:lang w:val="lv-LV"/>
        </w:rPr>
        <w:t>.</w:t>
      </w:r>
    </w:p>
    <w:p w14:paraId="006D8233" w14:textId="77777777" w:rsidR="00CC50E7" w:rsidRPr="007D3EF2" w:rsidRDefault="00CC50E7" w:rsidP="002B44C4">
      <w:pPr>
        <w:pStyle w:val="Pamattekstsaratkpi"/>
        <w:tabs>
          <w:tab w:val="left" w:pos="993"/>
        </w:tabs>
        <w:spacing w:after="0" w:line="360" w:lineRule="auto"/>
        <w:ind w:left="0"/>
        <w:jc w:val="both"/>
        <w:rPr>
          <w:sz w:val="24"/>
          <w:szCs w:val="24"/>
          <w:lang w:val="lv-LV"/>
        </w:rPr>
      </w:pPr>
      <w:r w:rsidRPr="00CC50E7">
        <w:rPr>
          <w:rFonts w:ascii="Times-Roman" w:eastAsia="Calibri" w:hAnsi="Times-Roman" w:cs="Times-Roman"/>
          <w:sz w:val="24"/>
          <w:szCs w:val="24"/>
          <w:lang w:val="lv-LV"/>
        </w:rPr>
        <w:t>7.</w:t>
      </w:r>
      <w:r>
        <w:rPr>
          <w:rFonts w:ascii="Times-Roman" w:eastAsia="Calibri" w:hAnsi="Times-Roman" w:cs="Times-Roman"/>
          <w:sz w:val="24"/>
          <w:szCs w:val="24"/>
          <w:lang w:val="lv-LV"/>
        </w:rPr>
        <w:t xml:space="preserve"> </w:t>
      </w:r>
      <w:r w:rsidR="008C56C8">
        <w:rPr>
          <w:sz w:val="24"/>
          <w:szCs w:val="24"/>
          <w:lang w:val="lv-LV"/>
        </w:rPr>
        <w:t>M</w:t>
      </w:r>
      <w:r w:rsidRPr="00CC50E7">
        <w:rPr>
          <w:sz w:val="24"/>
          <w:szCs w:val="24"/>
          <w:lang w:val="lv-LV"/>
        </w:rPr>
        <w:t>alkas</w:t>
      </w:r>
      <w:r w:rsidRPr="007D3EF2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skaldīšanas un krāmēšanas </w:t>
      </w:r>
      <w:r w:rsidRPr="007D3EF2">
        <w:rPr>
          <w:sz w:val="24"/>
          <w:szCs w:val="24"/>
          <w:lang w:val="lv-LV"/>
        </w:rPr>
        <w:t>izdevumi ir iekļauti noteiktajā malkas cenā</w:t>
      </w:r>
      <w:r>
        <w:rPr>
          <w:sz w:val="24"/>
          <w:szCs w:val="24"/>
          <w:lang w:val="lv-LV"/>
        </w:rPr>
        <w:t>, ja malka ir 3m gara.</w:t>
      </w:r>
    </w:p>
    <w:p w14:paraId="0428815F" w14:textId="77777777" w:rsidR="00C824C2" w:rsidRDefault="00CC50E7" w:rsidP="002B44C4">
      <w:pPr>
        <w:spacing w:line="360" w:lineRule="auto"/>
        <w:rPr>
          <w:lang w:val="lv-LV"/>
        </w:rPr>
      </w:pPr>
      <w:r>
        <w:rPr>
          <w:lang w:val="lv-LV"/>
        </w:rPr>
        <w:t>8</w:t>
      </w:r>
      <w:r w:rsidR="00C824C2" w:rsidRPr="002B6A7A">
        <w:rPr>
          <w:lang w:val="lv-LV"/>
        </w:rPr>
        <w:t xml:space="preserve">. Iepērkamās malkas apjoms var tikt precizēts, ņemot vērā </w:t>
      </w:r>
      <w:r w:rsidR="00C824C2">
        <w:rPr>
          <w:lang w:val="lv-LV"/>
        </w:rPr>
        <w:t>SIA ‘’Mazsalacas slimnīca’’</w:t>
      </w:r>
      <w:r w:rsidR="00C824C2" w:rsidRPr="002B6A7A">
        <w:rPr>
          <w:lang w:val="lv-LV"/>
        </w:rPr>
        <w:t xml:space="preserve"> š</w:t>
      </w:r>
      <w:r w:rsidR="00472DDB">
        <w:rPr>
          <w:lang w:val="lv-LV"/>
        </w:rPr>
        <w:t>im nolūkam paredzētos līdzekļu</w:t>
      </w:r>
      <w:r w:rsidR="008C56C8">
        <w:rPr>
          <w:lang w:val="lv-LV"/>
        </w:rPr>
        <w:t>s</w:t>
      </w:r>
      <w:r w:rsidR="00472DDB">
        <w:rPr>
          <w:lang w:val="lv-LV"/>
        </w:rPr>
        <w:t xml:space="preserve"> (</w:t>
      </w:r>
      <w:r w:rsidR="00472DDB" w:rsidRPr="008C56C8">
        <w:rPr>
          <w:b/>
          <w:lang w:val="lv-LV"/>
        </w:rPr>
        <w:t>līdz 9999.99 eiro bez PVN</w:t>
      </w:r>
      <w:r w:rsidR="008C56C8">
        <w:rPr>
          <w:lang w:val="lv-LV"/>
        </w:rPr>
        <w:t>).</w:t>
      </w:r>
    </w:p>
    <w:p w14:paraId="20F7DEC0" w14:textId="77777777" w:rsidR="00851C58" w:rsidRPr="002B44C4" w:rsidRDefault="00CC50E7" w:rsidP="002B44C4">
      <w:pPr>
        <w:spacing w:line="360" w:lineRule="auto"/>
        <w:rPr>
          <w:b/>
          <w:bCs/>
          <w:color w:val="FF0000"/>
          <w:sz w:val="28"/>
          <w:szCs w:val="28"/>
          <w:lang w:val="lv-LV"/>
        </w:rPr>
      </w:pPr>
      <w:r w:rsidRPr="002B44C4">
        <w:rPr>
          <w:b/>
          <w:bCs/>
          <w:sz w:val="28"/>
          <w:szCs w:val="28"/>
          <w:lang w:val="lv-LV"/>
        </w:rPr>
        <w:t>9</w:t>
      </w:r>
      <w:r w:rsidR="00851C58" w:rsidRPr="002B44C4">
        <w:rPr>
          <w:b/>
          <w:bCs/>
          <w:sz w:val="28"/>
          <w:szCs w:val="28"/>
          <w:lang w:val="lv-LV"/>
        </w:rPr>
        <w:t>. SIA ‘’Mazsalacas slimnīca’’ nav PVN maksātāja.</w:t>
      </w:r>
    </w:p>
    <w:p w14:paraId="6029246D" w14:textId="77777777" w:rsidR="00C824C2" w:rsidRDefault="00C824C2" w:rsidP="002B44C4">
      <w:pPr>
        <w:spacing w:line="360" w:lineRule="auto"/>
        <w:jc w:val="both"/>
        <w:rPr>
          <w:lang w:val="lv-LV"/>
        </w:rPr>
      </w:pPr>
    </w:p>
    <w:p w14:paraId="25675EC0" w14:textId="77777777" w:rsidR="00C824C2" w:rsidRDefault="00C824C2" w:rsidP="002B44C4">
      <w:pPr>
        <w:spacing w:line="360" w:lineRule="auto"/>
        <w:ind w:left="57" w:right="57"/>
        <w:jc w:val="both"/>
        <w:rPr>
          <w:lang w:val="lv-LV"/>
        </w:rPr>
      </w:pPr>
    </w:p>
    <w:p w14:paraId="09AAB230" w14:textId="77777777" w:rsidR="00C824C2" w:rsidRDefault="00C824C2" w:rsidP="00C824C2">
      <w:pPr>
        <w:spacing w:line="360" w:lineRule="auto"/>
        <w:jc w:val="both"/>
        <w:rPr>
          <w:lang w:val="lv-LV"/>
        </w:rPr>
      </w:pPr>
    </w:p>
    <w:p w14:paraId="74828505" w14:textId="77777777" w:rsidR="00C824C2" w:rsidRDefault="00C824C2" w:rsidP="00C824C2">
      <w:pPr>
        <w:rPr>
          <w:b/>
          <w:bCs/>
          <w:sz w:val="22"/>
          <w:szCs w:val="22"/>
          <w:lang w:val="lv-LV"/>
        </w:rPr>
      </w:pPr>
    </w:p>
    <w:p w14:paraId="4E3609C0" w14:textId="77777777" w:rsidR="00C824C2" w:rsidRDefault="00C824C2" w:rsidP="00C824C2">
      <w:pPr>
        <w:rPr>
          <w:b/>
          <w:bCs/>
          <w:sz w:val="22"/>
          <w:szCs w:val="22"/>
          <w:lang w:val="lv-LV"/>
        </w:rPr>
      </w:pPr>
    </w:p>
    <w:p w14:paraId="0A20EB30" w14:textId="77777777" w:rsidR="00C824C2" w:rsidRDefault="00C824C2" w:rsidP="00C824C2">
      <w:pPr>
        <w:rPr>
          <w:b/>
          <w:bCs/>
          <w:sz w:val="22"/>
          <w:szCs w:val="22"/>
          <w:lang w:val="lv-LV"/>
        </w:rPr>
      </w:pPr>
    </w:p>
    <w:p w14:paraId="2BEB3B26" w14:textId="77777777" w:rsidR="00C824C2" w:rsidRDefault="00C824C2" w:rsidP="00C824C2">
      <w:pPr>
        <w:rPr>
          <w:b/>
          <w:bCs/>
          <w:sz w:val="22"/>
          <w:szCs w:val="22"/>
          <w:lang w:val="lv-LV"/>
        </w:rPr>
      </w:pPr>
    </w:p>
    <w:p w14:paraId="7A48E8CF" w14:textId="77777777" w:rsidR="00C824C2" w:rsidRDefault="00C824C2" w:rsidP="00C824C2">
      <w:pPr>
        <w:rPr>
          <w:b/>
          <w:bCs/>
          <w:sz w:val="22"/>
          <w:szCs w:val="22"/>
          <w:lang w:val="lv-LV"/>
        </w:rPr>
      </w:pPr>
    </w:p>
    <w:p w14:paraId="5A183C64" w14:textId="77777777" w:rsidR="00C824C2" w:rsidRDefault="00C824C2" w:rsidP="00C824C2">
      <w:pPr>
        <w:rPr>
          <w:b/>
          <w:bCs/>
          <w:sz w:val="22"/>
          <w:szCs w:val="22"/>
          <w:lang w:val="lv-LV"/>
        </w:rPr>
      </w:pPr>
    </w:p>
    <w:p w14:paraId="6ED1B772" w14:textId="77777777" w:rsidR="00C824C2" w:rsidRDefault="00C824C2" w:rsidP="00C824C2">
      <w:pPr>
        <w:rPr>
          <w:b/>
          <w:bCs/>
          <w:sz w:val="22"/>
          <w:szCs w:val="22"/>
          <w:lang w:val="lv-LV"/>
        </w:rPr>
      </w:pPr>
    </w:p>
    <w:p w14:paraId="7E777890" w14:textId="77777777" w:rsidR="00C824C2" w:rsidRDefault="00C824C2" w:rsidP="00C824C2">
      <w:pPr>
        <w:rPr>
          <w:b/>
          <w:bCs/>
          <w:sz w:val="22"/>
          <w:szCs w:val="22"/>
          <w:lang w:val="lv-LV"/>
        </w:rPr>
      </w:pPr>
    </w:p>
    <w:p w14:paraId="485918BC" w14:textId="77777777" w:rsidR="00C824C2" w:rsidRDefault="00C824C2" w:rsidP="00C824C2">
      <w:pPr>
        <w:rPr>
          <w:b/>
          <w:bCs/>
          <w:sz w:val="22"/>
          <w:szCs w:val="22"/>
          <w:lang w:val="lv-LV"/>
        </w:rPr>
      </w:pPr>
    </w:p>
    <w:p w14:paraId="1D16B7D8" w14:textId="77777777" w:rsidR="00C824C2" w:rsidRDefault="00C824C2" w:rsidP="00C824C2">
      <w:pPr>
        <w:rPr>
          <w:b/>
          <w:bCs/>
          <w:sz w:val="22"/>
          <w:szCs w:val="22"/>
          <w:lang w:val="lv-LV"/>
        </w:rPr>
      </w:pPr>
    </w:p>
    <w:p w14:paraId="0B97A141" w14:textId="77777777" w:rsidR="00C824C2" w:rsidRDefault="00C824C2" w:rsidP="00C824C2">
      <w:pPr>
        <w:rPr>
          <w:b/>
          <w:bCs/>
          <w:sz w:val="22"/>
          <w:szCs w:val="22"/>
          <w:lang w:val="lv-LV"/>
        </w:rPr>
      </w:pPr>
    </w:p>
    <w:p w14:paraId="5311EE8A" w14:textId="77777777" w:rsidR="00C824C2" w:rsidRPr="00CC50E7" w:rsidRDefault="00C824C2" w:rsidP="00CC50E7">
      <w:pPr>
        <w:jc w:val="right"/>
      </w:pPr>
      <w:r w:rsidRPr="00CB7959">
        <w:rPr>
          <w:lang w:val="lv-LV"/>
        </w:rPr>
        <w:lastRenderedPageBreak/>
        <w:tab/>
      </w:r>
      <w:r w:rsidRPr="00CB7959">
        <w:rPr>
          <w:lang w:val="lv-LV"/>
        </w:rPr>
        <w:tab/>
      </w:r>
      <w:r w:rsidRPr="00CB7959">
        <w:rPr>
          <w:lang w:val="lv-LV"/>
        </w:rPr>
        <w:tab/>
      </w:r>
      <w:r w:rsidR="000B7708">
        <w:rPr>
          <w:lang w:val="lv-LV"/>
        </w:rPr>
        <w:t>Cenu aptauja</w:t>
      </w:r>
      <w:r w:rsidRPr="00451296">
        <w:rPr>
          <w:lang w:val="lv-LV"/>
        </w:rPr>
        <w:t xml:space="preserve"> Nr. MS 20</w:t>
      </w:r>
      <w:r>
        <w:rPr>
          <w:lang w:val="lv-LV"/>
        </w:rPr>
        <w:t>2</w:t>
      </w:r>
      <w:r w:rsidR="00CB7959">
        <w:rPr>
          <w:lang w:val="lv-LV"/>
        </w:rPr>
        <w:t>5</w:t>
      </w:r>
      <w:r w:rsidRPr="00451296">
        <w:rPr>
          <w:lang w:val="lv-LV"/>
        </w:rPr>
        <w:t>/1</w:t>
      </w:r>
    </w:p>
    <w:p w14:paraId="71F8F940" w14:textId="77777777" w:rsidR="00C824C2" w:rsidRDefault="00C824C2" w:rsidP="00C824C2">
      <w:pPr>
        <w:pStyle w:val="Virsraksts1"/>
        <w:jc w:val="right"/>
        <w:rPr>
          <w:sz w:val="22"/>
          <w:szCs w:val="22"/>
        </w:rPr>
      </w:pPr>
    </w:p>
    <w:p w14:paraId="777EF346" w14:textId="77777777" w:rsidR="00C824C2" w:rsidRDefault="00C824C2" w:rsidP="00C824C2">
      <w:pPr>
        <w:pStyle w:val="Virsraksts1"/>
        <w:rPr>
          <w:sz w:val="22"/>
          <w:szCs w:val="22"/>
        </w:rPr>
      </w:pPr>
      <w:r>
        <w:rPr>
          <w:sz w:val="22"/>
          <w:szCs w:val="22"/>
        </w:rPr>
        <w:t xml:space="preserve"> FINANŠU PIEDĀVĀJUMA FORMA</w:t>
      </w:r>
      <w:r w:rsidRPr="00F948A7">
        <w:rPr>
          <w:sz w:val="22"/>
          <w:szCs w:val="22"/>
        </w:rPr>
        <w:t xml:space="preserve"> </w:t>
      </w:r>
    </w:p>
    <w:p w14:paraId="5C47BB57" w14:textId="77777777" w:rsidR="00C824C2" w:rsidRPr="00A66F32" w:rsidRDefault="00C824C2" w:rsidP="00C824C2">
      <w:pPr>
        <w:rPr>
          <w:lang w:val="lv-LV" w:eastAsia="ar-SA"/>
        </w:rPr>
      </w:pPr>
    </w:p>
    <w:tbl>
      <w:tblPr>
        <w:tblW w:w="8220" w:type="dxa"/>
        <w:tblCellSpacing w:w="0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10"/>
        <w:gridCol w:w="4110"/>
      </w:tblGrid>
      <w:tr w:rsidR="00C824C2" w:rsidRPr="008C56C8" w14:paraId="34083383" w14:textId="77777777" w:rsidTr="00B61877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6EADCA2" w14:textId="77777777" w:rsidR="00C824C2" w:rsidRPr="00A54521" w:rsidRDefault="00C824C2" w:rsidP="00B61877">
            <w:pPr>
              <w:rPr>
                <w:b/>
                <w:bCs/>
                <w:szCs w:val="22"/>
                <w:lang w:val="lv-LV"/>
              </w:rPr>
            </w:pPr>
            <w:r w:rsidRPr="00A54521">
              <w:rPr>
                <w:b/>
                <w:bCs/>
                <w:sz w:val="22"/>
                <w:szCs w:val="22"/>
                <w:lang w:val="lv-LV"/>
              </w:rPr>
              <w:t>Piedāvājums iepirkumam: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B1F1F80" w14:textId="77777777" w:rsidR="00C824C2" w:rsidRPr="00EC33B7" w:rsidRDefault="00C824C2" w:rsidP="00B61877">
            <w:pPr>
              <w:jc w:val="center"/>
              <w:rPr>
                <w:bCs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 xml:space="preserve">Malkas </w:t>
            </w:r>
            <w:r w:rsidRPr="00EC33B7">
              <w:rPr>
                <w:bCs/>
                <w:sz w:val="22"/>
                <w:szCs w:val="22"/>
                <w:lang w:val="lv-LV"/>
              </w:rPr>
              <w:t xml:space="preserve">iegāde </w:t>
            </w:r>
            <w:r>
              <w:rPr>
                <w:bCs/>
                <w:sz w:val="22"/>
                <w:szCs w:val="22"/>
                <w:lang w:val="lv-LV"/>
              </w:rPr>
              <w:t>SIA ‘’</w:t>
            </w:r>
            <w:r w:rsidRPr="00EC33B7">
              <w:rPr>
                <w:bCs/>
                <w:sz w:val="22"/>
                <w:szCs w:val="22"/>
                <w:lang w:val="lv-LV"/>
              </w:rPr>
              <w:t xml:space="preserve">Mazsalacas </w:t>
            </w:r>
            <w:r>
              <w:rPr>
                <w:bCs/>
                <w:sz w:val="22"/>
                <w:szCs w:val="22"/>
                <w:lang w:val="lv-LV"/>
              </w:rPr>
              <w:t>slimnīca’’</w:t>
            </w:r>
            <w:r w:rsidRPr="00EC33B7">
              <w:rPr>
                <w:bCs/>
                <w:sz w:val="22"/>
                <w:szCs w:val="22"/>
                <w:lang w:val="lv-LV"/>
              </w:rPr>
              <w:t xml:space="preserve"> vajadzībām</w:t>
            </w:r>
          </w:p>
        </w:tc>
      </w:tr>
      <w:tr w:rsidR="00C824C2" w:rsidRPr="00A54521" w14:paraId="691C0BD1" w14:textId="77777777" w:rsidTr="00B61877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9AD0367" w14:textId="77777777" w:rsidR="00C824C2" w:rsidRPr="00A54521" w:rsidRDefault="000B7708" w:rsidP="00B61877">
            <w:pPr>
              <w:rPr>
                <w:b/>
                <w:bCs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 xml:space="preserve">Cenu aptauja, </w:t>
            </w:r>
            <w:r w:rsidR="00C824C2" w:rsidRPr="00A54521">
              <w:rPr>
                <w:b/>
                <w:bCs/>
                <w:sz w:val="22"/>
                <w:szCs w:val="22"/>
                <w:lang w:val="lv-LV"/>
              </w:rPr>
              <w:t xml:space="preserve"> numurs: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D6865F4" w14:textId="77777777" w:rsidR="00C824C2" w:rsidRPr="00451296" w:rsidRDefault="00C824C2" w:rsidP="00B61877">
            <w:pPr>
              <w:jc w:val="center"/>
              <w:rPr>
                <w:bCs/>
                <w:szCs w:val="22"/>
                <w:lang w:val="lv-LV"/>
              </w:rPr>
            </w:pPr>
            <w:r w:rsidRPr="00451296">
              <w:rPr>
                <w:bCs/>
                <w:sz w:val="22"/>
                <w:szCs w:val="22"/>
                <w:lang w:val="lv-LV"/>
              </w:rPr>
              <w:t>MS 20</w:t>
            </w:r>
            <w:r>
              <w:rPr>
                <w:bCs/>
                <w:sz w:val="22"/>
                <w:szCs w:val="22"/>
                <w:lang w:val="lv-LV"/>
              </w:rPr>
              <w:t>2</w:t>
            </w:r>
            <w:r w:rsidR="00CB7959">
              <w:rPr>
                <w:bCs/>
                <w:sz w:val="22"/>
                <w:szCs w:val="22"/>
                <w:lang w:val="lv-LV"/>
              </w:rPr>
              <w:t>5</w:t>
            </w:r>
            <w:r w:rsidRPr="00451296">
              <w:rPr>
                <w:bCs/>
                <w:sz w:val="22"/>
                <w:szCs w:val="22"/>
                <w:lang w:val="lv-LV"/>
              </w:rPr>
              <w:t>/1</w:t>
            </w:r>
          </w:p>
        </w:tc>
      </w:tr>
      <w:tr w:rsidR="00C824C2" w:rsidRPr="00A54521" w14:paraId="032230DF" w14:textId="77777777" w:rsidTr="00B61877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3FE4A62" w14:textId="77777777" w:rsidR="00C824C2" w:rsidRDefault="00C824C2" w:rsidP="00B61877">
            <w:pPr>
              <w:rPr>
                <w:b/>
                <w:bCs/>
                <w:szCs w:val="22"/>
                <w:lang w:val="lv-LV"/>
              </w:rPr>
            </w:pPr>
            <w:r w:rsidRPr="00A54521">
              <w:rPr>
                <w:b/>
                <w:bCs/>
                <w:sz w:val="22"/>
                <w:szCs w:val="22"/>
                <w:lang w:val="lv-LV"/>
              </w:rPr>
              <w:t>Pretendenta nosaukums:</w:t>
            </w:r>
          </w:p>
          <w:p w14:paraId="7D787C4C" w14:textId="77777777" w:rsidR="00C824C2" w:rsidRDefault="00C824C2" w:rsidP="00B61877">
            <w:pPr>
              <w:rPr>
                <w:b/>
                <w:bCs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Vienotais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reģ.nr.:</w:t>
            </w:r>
          </w:p>
          <w:p w14:paraId="124562A1" w14:textId="77777777" w:rsidR="00C824C2" w:rsidRPr="00A54521" w:rsidRDefault="00C824C2" w:rsidP="00B61877">
            <w:pPr>
              <w:rPr>
                <w:b/>
                <w:bCs/>
                <w:szCs w:val="22"/>
                <w:lang w:val="lv-LV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AE56713" w14:textId="77777777" w:rsidR="00C824C2" w:rsidRPr="00A54521" w:rsidRDefault="00C824C2" w:rsidP="00B61877">
            <w:pPr>
              <w:rPr>
                <w:b/>
                <w:bCs/>
                <w:szCs w:val="22"/>
                <w:lang w:val="lv-LV"/>
              </w:rPr>
            </w:pPr>
          </w:p>
          <w:p w14:paraId="1DAFFA4D" w14:textId="77777777" w:rsidR="00C65A8C" w:rsidRPr="00A54521" w:rsidRDefault="00C65A8C" w:rsidP="002B44C4">
            <w:pPr>
              <w:rPr>
                <w:b/>
                <w:bCs/>
                <w:szCs w:val="22"/>
                <w:lang w:val="lv-LV"/>
              </w:rPr>
            </w:pPr>
          </w:p>
        </w:tc>
      </w:tr>
      <w:tr w:rsidR="00C824C2" w:rsidRPr="00A54521" w14:paraId="0052A0B2" w14:textId="77777777" w:rsidTr="00B61877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1B986C5" w14:textId="77777777" w:rsidR="00C824C2" w:rsidRDefault="00C824C2" w:rsidP="00B61877">
            <w:pPr>
              <w:rPr>
                <w:b/>
                <w:bCs/>
                <w:szCs w:val="22"/>
                <w:lang w:val="de-DE"/>
              </w:rPr>
            </w:pPr>
            <w:r w:rsidRPr="00A54521">
              <w:rPr>
                <w:b/>
                <w:bCs/>
                <w:sz w:val="22"/>
                <w:szCs w:val="22"/>
                <w:lang w:val="lv-LV"/>
              </w:rPr>
              <w:t>Pretendenta rekvizīti:</w:t>
            </w:r>
            <w:r w:rsidRPr="001C3029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</w:p>
          <w:p w14:paraId="55741067" w14:textId="77777777" w:rsidR="00C824C2" w:rsidRPr="00EC33B7" w:rsidRDefault="00C824C2" w:rsidP="00B61877">
            <w:pPr>
              <w:rPr>
                <w:bCs/>
                <w:lang w:val="de-DE"/>
              </w:rPr>
            </w:pPr>
            <w:r w:rsidRPr="00EC33B7">
              <w:rPr>
                <w:bCs/>
                <w:sz w:val="22"/>
                <w:szCs w:val="22"/>
                <w:lang w:val="de-DE"/>
              </w:rPr>
              <w:t>Juridiskā adrese:</w:t>
            </w:r>
          </w:p>
          <w:p w14:paraId="60A63248" w14:textId="77777777" w:rsidR="00C824C2" w:rsidRPr="00EC33B7" w:rsidRDefault="00C824C2" w:rsidP="00B61877">
            <w:pPr>
              <w:rPr>
                <w:bCs/>
                <w:lang w:val="de-DE"/>
              </w:rPr>
            </w:pPr>
            <w:r w:rsidRPr="00EC33B7">
              <w:rPr>
                <w:bCs/>
                <w:sz w:val="22"/>
                <w:szCs w:val="22"/>
                <w:lang w:val="de-DE"/>
              </w:rPr>
              <w:t xml:space="preserve">Faktiskā adrese: </w:t>
            </w:r>
          </w:p>
          <w:p w14:paraId="62E3DF74" w14:textId="77777777" w:rsidR="00C824C2" w:rsidRPr="00EC33B7" w:rsidRDefault="00C824C2" w:rsidP="00B61877">
            <w:pPr>
              <w:rPr>
                <w:bCs/>
                <w:lang w:val="de-DE"/>
              </w:rPr>
            </w:pPr>
            <w:r w:rsidRPr="00EC33B7">
              <w:rPr>
                <w:bCs/>
                <w:sz w:val="22"/>
                <w:szCs w:val="22"/>
                <w:lang w:val="de-DE"/>
              </w:rPr>
              <w:t>Telefons, fax: e-pasts:</w:t>
            </w:r>
          </w:p>
          <w:p w14:paraId="5B00432D" w14:textId="77777777" w:rsidR="00C824C2" w:rsidRPr="00EC33B7" w:rsidRDefault="00C824C2" w:rsidP="00B61877">
            <w:pPr>
              <w:rPr>
                <w:bCs/>
                <w:lang w:val="de-DE"/>
              </w:rPr>
            </w:pPr>
            <w:r w:rsidRPr="00EC33B7">
              <w:rPr>
                <w:bCs/>
                <w:sz w:val="22"/>
                <w:szCs w:val="22"/>
                <w:lang w:val="de-DE"/>
              </w:rPr>
              <w:t>Banka:</w:t>
            </w:r>
          </w:p>
          <w:p w14:paraId="341DED9D" w14:textId="77777777" w:rsidR="00C824C2" w:rsidRPr="00EC33B7" w:rsidRDefault="00C824C2" w:rsidP="00B61877">
            <w:pPr>
              <w:rPr>
                <w:bCs/>
                <w:lang w:val="de-DE"/>
              </w:rPr>
            </w:pPr>
            <w:r w:rsidRPr="00EC33B7">
              <w:rPr>
                <w:bCs/>
                <w:sz w:val="22"/>
                <w:szCs w:val="22"/>
                <w:lang w:val="de-DE"/>
              </w:rPr>
              <w:t>Bankas kods:</w:t>
            </w:r>
          </w:p>
          <w:p w14:paraId="7B3178D2" w14:textId="77777777" w:rsidR="00C824C2" w:rsidRDefault="00C824C2" w:rsidP="00B61877">
            <w:pPr>
              <w:rPr>
                <w:bCs/>
                <w:szCs w:val="22"/>
                <w:lang w:val="de-DE"/>
              </w:rPr>
            </w:pPr>
            <w:r w:rsidRPr="00EC33B7">
              <w:rPr>
                <w:bCs/>
                <w:sz w:val="22"/>
                <w:szCs w:val="22"/>
                <w:lang w:val="de-DE"/>
              </w:rPr>
              <w:t>Bankas konts:</w:t>
            </w:r>
          </w:p>
          <w:p w14:paraId="33F519DC" w14:textId="77777777" w:rsidR="00C824C2" w:rsidRPr="00A54521" w:rsidRDefault="00C824C2" w:rsidP="00B61877">
            <w:pPr>
              <w:rPr>
                <w:b/>
                <w:bCs/>
                <w:szCs w:val="22"/>
                <w:lang w:val="lv-LV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CEDD347" w14:textId="77777777" w:rsidR="00C824C2" w:rsidRPr="00A54521" w:rsidRDefault="00C824C2" w:rsidP="00B61877">
            <w:pPr>
              <w:rPr>
                <w:b/>
                <w:bCs/>
                <w:szCs w:val="22"/>
                <w:lang w:val="lv-LV"/>
              </w:rPr>
            </w:pPr>
          </w:p>
          <w:p w14:paraId="2ACF3A23" w14:textId="77777777" w:rsidR="002B44C4" w:rsidRPr="00A54521" w:rsidRDefault="00C824C2" w:rsidP="002B44C4">
            <w:pPr>
              <w:rPr>
                <w:b/>
                <w:bCs/>
                <w:szCs w:val="22"/>
                <w:lang w:val="lv-LV"/>
              </w:rPr>
            </w:pPr>
            <w:r w:rsidRPr="00A54521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</w:p>
          <w:p w14:paraId="6AF62768" w14:textId="77777777" w:rsidR="00C65A8C" w:rsidRPr="00A54521" w:rsidRDefault="00C65A8C" w:rsidP="00B61877">
            <w:pPr>
              <w:rPr>
                <w:b/>
                <w:bCs/>
                <w:szCs w:val="22"/>
                <w:lang w:val="lv-LV"/>
              </w:rPr>
            </w:pPr>
          </w:p>
        </w:tc>
      </w:tr>
      <w:tr w:rsidR="00C824C2" w:rsidRPr="00A54521" w14:paraId="46668FA4" w14:textId="77777777" w:rsidTr="00B61877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CEB6CF4" w14:textId="77777777" w:rsidR="00C824C2" w:rsidRDefault="00C824C2" w:rsidP="00B61877">
            <w:pPr>
              <w:rPr>
                <w:b/>
                <w:bCs/>
                <w:szCs w:val="22"/>
                <w:lang w:val="lv-LV"/>
              </w:rPr>
            </w:pPr>
            <w:r w:rsidRPr="00A54521">
              <w:rPr>
                <w:b/>
                <w:bCs/>
                <w:sz w:val="22"/>
                <w:szCs w:val="22"/>
                <w:lang w:val="lv-LV"/>
              </w:rPr>
              <w:t>Kontaktpersona ( ieņemamais amats, vārds, uzvārds, telefons,</w:t>
            </w:r>
            <w:r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A54521">
              <w:rPr>
                <w:b/>
                <w:bCs/>
                <w:sz w:val="22"/>
                <w:szCs w:val="22"/>
                <w:lang w:val="lv-LV"/>
              </w:rPr>
              <w:t>e-pasts)</w:t>
            </w:r>
          </w:p>
          <w:p w14:paraId="6EBFD7DB" w14:textId="77777777" w:rsidR="00C824C2" w:rsidRPr="00A54521" w:rsidRDefault="00C824C2" w:rsidP="00B61877">
            <w:pPr>
              <w:rPr>
                <w:b/>
                <w:bCs/>
                <w:szCs w:val="22"/>
                <w:lang w:val="lv-LV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0C8E784" w14:textId="77777777" w:rsidR="00C824C2" w:rsidRPr="00A54521" w:rsidRDefault="00C824C2" w:rsidP="002B44C4">
            <w:pPr>
              <w:rPr>
                <w:b/>
                <w:bCs/>
                <w:szCs w:val="22"/>
                <w:lang w:val="lv-LV"/>
              </w:rPr>
            </w:pPr>
          </w:p>
        </w:tc>
      </w:tr>
      <w:tr w:rsidR="00C824C2" w:rsidRPr="00A54521" w14:paraId="55D94F62" w14:textId="77777777" w:rsidTr="00B61877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7A15480" w14:textId="77777777" w:rsidR="00C824C2" w:rsidRDefault="00C824C2" w:rsidP="00B61877">
            <w:pPr>
              <w:rPr>
                <w:b/>
                <w:bCs/>
                <w:szCs w:val="22"/>
                <w:lang w:val="lv-LV"/>
              </w:rPr>
            </w:pPr>
            <w:r w:rsidRPr="00A54521">
              <w:rPr>
                <w:b/>
                <w:bCs/>
                <w:sz w:val="22"/>
                <w:szCs w:val="22"/>
                <w:lang w:val="lv-LV"/>
              </w:rPr>
              <w:t>Parakstītājs: ( ieņemamais amats, vārds, uzvārds)</w:t>
            </w:r>
          </w:p>
          <w:p w14:paraId="3333AF1B" w14:textId="77777777" w:rsidR="00C824C2" w:rsidRPr="00A54521" w:rsidRDefault="00C824C2" w:rsidP="00B61877">
            <w:pPr>
              <w:rPr>
                <w:b/>
                <w:bCs/>
                <w:szCs w:val="22"/>
                <w:lang w:val="lv-LV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0D17B45" w14:textId="77777777" w:rsidR="00C824C2" w:rsidRPr="00A54521" w:rsidRDefault="00C824C2" w:rsidP="00B61877">
            <w:pPr>
              <w:rPr>
                <w:b/>
                <w:bCs/>
                <w:szCs w:val="22"/>
                <w:lang w:val="lv-LV"/>
              </w:rPr>
            </w:pPr>
          </w:p>
          <w:p w14:paraId="5F72E573" w14:textId="77777777" w:rsidR="00C824C2" w:rsidRPr="00A54521" w:rsidRDefault="00C824C2" w:rsidP="00B61877">
            <w:pPr>
              <w:rPr>
                <w:b/>
                <w:bCs/>
                <w:szCs w:val="22"/>
                <w:lang w:val="lv-LV"/>
              </w:rPr>
            </w:pPr>
          </w:p>
        </w:tc>
      </w:tr>
    </w:tbl>
    <w:p w14:paraId="0CC73DF1" w14:textId="77777777" w:rsidR="00C824C2" w:rsidRPr="00F948A7" w:rsidRDefault="00C824C2" w:rsidP="00C824C2">
      <w:pPr>
        <w:pStyle w:val="Paraststmeklis"/>
        <w:spacing w:before="0" w:beforeAutospacing="0" w:after="0" w:afterAutospacing="0"/>
        <w:rPr>
          <w:sz w:val="22"/>
          <w:szCs w:val="22"/>
        </w:rPr>
      </w:pPr>
    </w:p>
    <w:p w14:paraId="52A00A23" w14:textId="77777777" w:rsidR="00C824C2" w:rsidRPr="00F948A7" w:rsidRDefault="00C824C2" w:rsidP="00C824C2">
      <w:pPr>
        <w:pStyle w:val="Paraststmeklis"/>
        <w:spacing w:before="0" w:beforeAutospacing="0" w:after="0" w:afterAutospacing="0"/>
        <w:ind w:left="720"/>
        <w:jc w:val="center"/>
        <w:rPr>
          <w:sz w:val="22"/>
          <w:szCs w:val="22"/>
        </w:rPr>
      </w:pPr>
      <w:r w:rsidRPr="00F948A7">
        <w:rPr>
          <w:sz w:val="22"/>
          <w:szCs w:val="22"/>
        </w:rPr>
        <w:t> </w:t>
      </w:r>
    </w:p>
    <w:p w14:paraId="60B1B468" w14:textId="77777777" w:rsidR="00C824C2" w:rsidRDefault="00C824C2" w:rsidP="00C824C2">
      <w:pPr>
        <w:pStyle w:val="Paraststmeklis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Pretendenta finanš</w:t>
      </w:r>
      <w:r w:rsidRPr="00830562">
        <w:rPr>
          <w:b/>
          <w:sz w:val="22"/>
          <w:szCs w:val="22"/>
        </w:rPr>
        <w:t>u piedāvājums</w:t>
      </w:r>
      <w:r w:rsidRPr="00F948A7">
        <w:rPr>
          <w:sz w:val="22"/>
          <w:szCs w:val="22"/>
        </w:rPr>
        <w:t>:</w:t>
      </w:r>
    </w:p>
    <w:p w14:paraId="1C62F5DD" w14:textId="77777777" w:rsidR="00C824C2" w:rsidRDefault="00C824C2" w:rsidP="00C824C2">
      <w:pPr>
        <w:rPr>
          <w:lang w:val="lv-LV"/>
        </w:rPr>
      </w:pPr>
      <w:r w:rsidRPr="00BE5CA7">
        <w:rPr>
          <w:sz w:val="22"/>
          <w:szCs w:val="22"/>
          <w:lang w:val="lv-LV"/>
        </w:rPr>
        <w:t xml:space="preserve">Kopējā cena </w:t>
      </w:r>
      <w:r>
        <w:rPr>
          <w:sz w:val="22"/>
          <w:szCs w:val="22"/>
          <w:lang w:val="lv-LV"/>
        </w:rPr>
        <w:t>par piegādes</w:t>
      </w:r>
      <w:r w:rsidRPr="00BE5CA7">
        <w:rPr>
          <w:sz w:val="22"/>
          <w:szCs w:val="22"/>
          <w:lang w:val="lv-LV"/>
        </w:rPr>
        <w:t xml:space="preserve"> veikšanu, ieskaitot nodokļus, nodevas un visus citus ar līguma izpildi sai</w:t>
      </w:r>
      <w:r>
        <w:rPr>
          <w:sz w:val="22"/>
          <w:szCs w:val="22"/>
          <w:lang w:val="lv-LV"/>
        </w:rPr>
        <w:t>stītos izdevumus un saskaņā ar T</w:t>
      </w:r>
      <w:r w:rsidRPr="00BE5CA7">
        <w:rPr>
          <w:sz w:val="22"/>
          <w:szCs w:val="22"/>
          <w:lang w:val="lv-LV"/>
        </w:rPr>
        <w:t xml:space="preserve">ehnisko specifikāciju, izņemot pievienotās vērtības nodokli (PVN).  </w:t>
      </w:r>
      <w:r w:rsidRPr="004D3E17">
        <w:rPr>
          <w:lang w:val="lv-LV"/>
        </w:rPr>
        <w:t>Mūsu piedāvājums ir:</w:t>
      </w:r>
    </w:p>
    <w:p w14:paraId="1B7EF156" w14:textId="77777777" w:rsidR="00C824C2" w:rsidRPr="00FE1958" w:rsidRDefault="00C824C2" w:rsidP="00C824C2">
      <w:pPr>
        <w:rPr>
          <w:b/>
          <w:sz w:val="16"/>
          <w:szCs w:val="1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418"/>
        <w:gridCol w:w="1701"/>
        <w:gridCol w:w="1701"/>
      </w:tblGrid>
      <w:tr w:rsidR="00C824C2" w:rsidRPr="00507DA7" w14:paraId="76219C82" w14:textId="77777777" w:rsidTr="00B61877">
        <w:trPr>
          <w:cantSplit/>
          <w:trHeight w:val="595"/>
        </w:trPr>
        <w:tc>
          <w:tcPr>
            <w:tcW w:w="534" w:type="dxa"/>
          </w:tcPr>
          <w:p w14:paraId="6FFD1FBE" w14:textId="77777777" w:rsidR="00C824C2" w:rsidRPr="00A85164" w:rsidRDefault="00C824C2" w:rsidP="00B61877">
            <w:pPr>
              <w:pStyle w:val="Paraststmeklis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N.p.k</w:t>
            </w:r>
          </w:p>
        </w:tc>
        <w:tc>
          <w:tcPr>
            <w:tcW w:w="4110" w:type="dxa"/>
          </w:tcPr>
          <w:p w14:paraId="5CB7C25E" w14:textId="77777777" w:rsidR="00C824C2" w:rsidRPr="00A85164" w:rsidRDefault="00C824C2" w:rsidP="00B61877">
            <w:pPr>
              <w:pStyle w:val="Paraststmeklis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Piegādes vieta</w:t>
            </w:r>
          </w:p>
        </w:tc>
        <w:tc>
          <w:tcPr>
            <w:tcW w:w="1418" w:type="dxa"/>
          </w:tcPr>
          <w:p w14:paraId="10A88437" w14:textId="77777777" w:rsidR="00C824C2" w:rsidRPr="00A85164" w:rsidRDefault="00C824C2" w:rsidP="00B61877">
            <w:pPr>
              <w:pStyle w:val="Paraststmeklis"/>
              <w:rPr>
                <w:b/>
              </w:rPr>
            </w:pPr>
            <w:r>
              <w:rPr>
                <w:b/>
              </w:rPr>
              <w:t>Piedāvātais apjoms m</w:t>
            </w:r>
            <w:r w:rsidRPr="00432B70">
              <w:rPr>
                <w:b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2BE4F352" w14:textId="77777777" w:rsidR="00C824C2" w:rsidRPr="00A85164" w:rsidRDefault="00C824C2" w:rsidP="00B61877">
            <w:pPr>
              <w:pStyle w:val="Paraststmeklis"/>
              <w:rPr>
                <w:b/>
              </w:rPr>
            </w:pPr>
            <w:r w:rsidRPr="00A85164">
              <w:rPr>
                <w:b/>
              </w:rPr>
              <w:t xml:space="preserve">Cena par </w:t>
            </w:r>
            <w:r w:rsidRPr="007F0E23">
              <w:rPr>
                <w:b/>
              </w:rPr>
              <w:t>1m</w:t>
            </w:r>
            <w:r w:rsidRPr="007F0E23">
              <w:rPr>
                <w:b/>
                <w:vertAlign w:val="superscript"/>
              </w:rPr>
              <w:t>3</w:t>
            </w:r>
            <w:r w:rsidRPr="007F0E23">
              <w:rPr>
                <w:b/>
              </w:rPr>
              <w:t xml:space="preserve"> </w:t>
            </w:r>
            <w:r w:rsidRPr="00A85164">
              <w:rPr>
                <w:b/>
              </w:rPr>
              <w:t xml:space="preserve"> </w:t>
            </w:r>
            <w:r>
              <w:rPr>
                <w:b/>
              </w:rPr>
              <w:t xml:space="preserve">EUR,      </w:t>
            </w:r>
            <w:r w:rsidRPr="00A85164">
              <w:rPr>
                <w:b/>
              </w:rPr>
              <w:t xml:space="preserve"> bez PVN</w:t>
            </w:r>
          </w:p>
        </w:tc>
        <w:tc>
          <w:tcPr>
            <w:tcW w:w="1701" w:type="dxa"/>
          </w:tcPr>
          <w:p w14:paraId="09575341" w14:textId="77777777" w:rsidR="00C824C2" w:rsidRPr="00A85164" w:rsidRDefault="00C824C2" w:rsidP="00B61877">
            <w:pPr>
              <w:pStyle w:val="Paraststmeklis"/>
              <w:rPr>
                <w:b/>
              </w:rPr>
            </w:pPr>
            <w:r w:rsidRPr="00A85164">
              <w:rPr>
                <w:b/>
              </w:rPr>
              <w:t xml:space="preserve">Cena par </w:t>
            </w:r>
            <w:r w:rsidRPr="007F0E23">
              <w:rPr>
                <w:b/>
              </w:rPr>
              <w:t>1m</w:t>
            </w:r>
            <w:r w:rsidRPr="007F0E23">
              <w:rPr>
                <w:b/>
                <w:vertAlign w:val="superscript"/>
              </w:rPr>
              <w:t>3</w:t>
            </w:r>
            <w:r w:rsidRPr="007F0E23">
              <w:rPr>
                <w:b/>
              </w:rPr>
              <w:t xml:space="preserve"> </w:t>
            </w:r>
            <w:r w:rsidRPr="00A85164">
              <w:rPr>
                <w:b/>
              </w:rPr>
              <w:t xml:space="preserve"> </w:t>
            </w:r>
            <w:r>
              <w:rPr>
                <w:b/>
              </w:rPr>
              <w:t xml:space="preserve">EUR,      </w:t>
            </w:r>
            <w:r w:rsidRPr="00A85164">
              <w:rPr>
                <w:b/>
              </w:rPr>
              <w:t xml:space="preserve"> </w:t>
            </w:r>
            <w:r>
              <w:rPr>
                <w:b/>
              </w:rPr>
              <w:t xml:space="preserve">ar </w:t>
            </w:r>
            <w:r w:rsidRPr="00A85164">
              <w:rPr>
                <w:b/>
              </w:rPr>
              <w:t xml:space="preserve"> PVN</w:t>
            </w:r>
          </w:p>
        </w:tc>
      </w:tr>
      <w:tr w:rsidR="00C824C2" w:rsidRPr="00432B70" w14:paraId="45DDCF79" w14:textId="77777777" w:rsidTr="00B61877">
        <w:tc>
          <w:tcPr>
            <w:tcW w:w="534" w:type="dxa"/>
          </w:tcPr>
          <w:p w14:paraId="027E1467" w14:textId="77777777" w:rsidR="00C824C2" w:rsidRPr="00432B70" w:rsidRDefault="00C824C2" w:rsidP="00B61877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4110" w:type="dxa"/>
          </w:tcPr>
          <w:p w14:paraId="39E1598F" w14:textId="77777777" w:rsidR="00C824C2" w:rsidRDefault="00C824C2" w:rsidP="00B61877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Malkas piegāde SIA ‘’Mazsalacas slimnīca’’, malkas novietne </w:t>
            </w:r>
          </w:p>
          <w:p w14:paraId="153587E3" w14:textId="77777777" w:rsidR="00C824C2" w:rsidRPr="00432B70" w:rsidRDefault="00C824C2" w:rsidP="00B61877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Sporta iela 8, Mazsalaca</w:t>
            </w:r>
          </w:p>
        </w:tc>
        <w:tc>
          <w:tcPr>
            <w:tcW w:w="1418" w:type="dxa"/>
          </w:tcPr>
          <w:p w14:paraId="41AADE24" w14:textId="77777777" w:rsidR="00C824C2" w:rsidRPr="00432B70" w:rsidRDefault="00C824C2" w:rsidP="00B61877">
            <w:pPr>
              <w:pStyle w:val="Paraststmeklis"/>
              <w:rPr>
                <w:szCs w:val="22"/>
              </w:rPr>
            </w:pPr>
          </w:p>
        </w:tc>
        <w:tc>
          <w:tcPr>
            <w:tcW w:w="1701" w:type="dxa"/>
          </w:tcPr>
          <w:p w14:paraId="5318DA47" w14:textId="77777777" w:rsidR="00CB7959" w:rsidRDefault="00CB7959" w:rsidP="00B61877">
            <w:pPr>
              <w:pStyle w:val="Paraststmeklis"/>
              <w:rPr>
                <w:szCs w:val="22"/>
              </w:rPr>
            </w:pPr>
          </w:p>
          <w:p w14:paraId="7B7AAF67" w14:textId="77777777" w:rsidR="00C824C2" w:rsidRPr="00432B70" w:rsidRDefault="00C824C2" w:rsidP="00CB7959">
            <w:pPr>
              <w:pStyle w:val="Paraststmeklis"/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14:paraId="2CA80BEA" w14:textId="77777777" w:rsidR="00C824C2" w:rsidRPr="00432B70" w:rsidRDefault="00C824C2" w:rsidP="00B61877">
            <w:pPr>
              <w:pStyle w:val="Paraststmeklis"/>
              <w:rPr>
                <w:szCs w:val="22"/>
              </w:rPr>
            </w:pPr>
          </w:p>
        </w:tc>
      </w:tr>
    </w:tbl>
    <w:p w14:paraId="696D2906" w14:textId="77777777" w:rsidR="00C824C2" w:rsidRPr="00F948A7" w:rsidRDefault="00C824C2" w:rsidP="00C824C2">
      <w:pPr>
        <w:rPr>
          <w:sz w:val="22"/>
          <w:szCs w:val="22"/>
          <w:lang w:val="lv-LV"/>
        </w:rPr>
      </w:pPr>
    </w:p>
    <w:p w14:paraId="1BCBC3BE" w14:textId="77777777" w:rsidR="00C824C2" w:rsidRPr="00F948A7" w:rsidRDefault="00C824C2" w:rsidP="00C824C2">
      <w:pPr>
        <w:ind w:left="1080"/>
        <w:rPr>
          <w:sz w:val="22"/>
          <w:szCs w:val="22"/>
          <w:lang w:val="lv-LV"/>
        </w:rPr>
      </w:pPr>
      <w:r w:rsidRPr="00F948A7">
        <w:rPr>
          <w:sz w:val="22"/>
          <w:szCs w:val="22"/>
          <w:lang w:val="lv-LV"/>
        </w:rPr>
        <w:t>Mēs apliecinām, ka</w:t>
      </w:r>
    </w:p>
    <w:p w14:paraId="73210D76" w14:textId="77777777" w:rsidR="00C824C2" w:rsidRPr="00F948A7" w:rsidRDefault="00C824C2" w:rsidP="00C824C2">
      <w:pPr>
        <w:widowControl/>
        <w:numPr>
          <w:ilvl w:val="0"/>
          <w:numId w:val="1"/>
        </w:numPr>
        <w:suppressAutoHyphens w:val="0"/>
        <w:ind w:left="714" w:hanging="357"/>
        <w:rPr>
          <w:sz w:val="22"/>
          <w:szCs w:val="22"/>
          <w:lang w:val="lv-LV"/>
        </w:rPr>
      </w:pPr>
      <w:r w:rsidRPr="00F948A7">
        <w:rPr>
          <w:sz w:val="22"/>
          <w:szCs w:val="22"/>
          <w:lang w:val="lv-LV"/>
        </w:rPr>
        <w:t xml:space="preserve">Nekādā veidā neesam ieinteresēti nevienā citā piedāvājumā, kas iesniegts šajā iepirkumu procedūrā. </w:t>
      </w:r>
    </w:p>
    <w:p w14:paraId="560E65F8" w14:textId="77777777" w:rsidR="00C824C2" w:rsidRPr="00F948A7" w:rsidRDefault="00C824C2" w:rsidP="00C824C2">
      <w:pPr>
        <w:widowControl/>
        <w:numPr>
          <w:ilvl w:val="0"/>
          <w:numId w:val="2"/>
        </w:numPr>
        <w:suppressAutoHyphens w:val="0"/>
        <w:ind w:left="714" w:hanging="357"/>
        <w:rPr>
          <w:sz w:val="22"/>
          <w:szCs w:val="22"/>
          <w:lang w:val="lv-LV"/>
        </w:rPr>
      </w:pPr>
      <w:r w:rsidRPr="00F948A7">
        <w:rPr>
          <w:sz w:val="22"/>
          <w:szCs w:val="22"/>
          <w:lang w:val="lv-LV"/>
        </w:rPr>
        <w:t xml:space="preserve">Nav tādu apstākļu, kuri liegtu mums piedalīties iepirkuma procedūrā un pildīt iepirkuma Instrukcijās pretendentiem un tehniskajā specifikācijā norādītās prasības. </w:t>
      </w:r>
    </w:p>
    <w:p w14:paraId="016ACFE9" w14:textId="77777777" w:rsidR="00C824C2" w:rsidRPr="00F948A7" w:rsidRDefault="00C824C2" w:rsidP="00C824C2">
      <w:pPr>
        <w:widowControl/>
        <w:numPr>
          <w:ilvl w:val="0"/>
          <w:numId w:val="2"/>
        </w:numPr>
        <w:suppressAutoHyphens w:val="0"/>
        <w:ind w:left="714" w:hanging="357"/>
        <w:rPr>
          <w:sz w:val="22"/>
          <w:szCs w:val="22"/>
          <w:lang w:val="lv-LV"/>
        </w:rPr>
      </w:pPr>
      <w:r w:rsidRPr="00F948A7">
        <w:rPr>
          <w:sz w:val="22"/>
          <w:szCs w:val="22"/>
          <w:lang w:val="lv-LV"/>
        </w:rPr>
        <w:t xml:space="preserve">Uzņēmumam nav nodokļu vai citu valsts noteikto obligāto maksājumu parādu. </w:t>
      </w:r>
    </w:p>
    <w:p w14:paraId="79B6D7F0" w14:textId="77777777" w:rsidR="00C824C2" w:rsidRPr="00F948A7" w:rsidRDefault="00C824C2" w:rsidP="00C824C2">
      <w:pPr>
        <w:widowControl/>
        <w:numPr>
          <w:ilvl w:val="0"/>
          <w:numId w:val="2"/>
        </w:numPr>
        <w:suppressAutoHyphens w:val="0"/>
        <w:ind w:left="714" w:hanging="357"/>
        <w:rPr>
          <w:sz w:val="22"/>
          <w:szCs w:val="22"/>
          <w:lang w:val="lv-LV"/>
        </w:rPr>
      </w:pPr>
      <w:r w:rsidRPr="00F948A7">
        <w:rPr>
          <w:sz w:val="22"/>
          <w:szCs w:val="22"/>
          <w:lang w:val="lv-LV"/>
        </w:rPr>
        <w:t xml:space="preserve">Sniegtās ziņas ir patiesas un precīzas. </w:t>
      </w:r>
    </w:p>
    <w:p w14:paraId="7686F82A" w14:textId="77777777" w:rsidR="00C824C2" w:rsidRPr="00F948A7" w:rsidRDefault="00C824C2" w:rsidP="00C824C2">
      <w:pPr>
        <w:suppressAutoHyphens w:val="0"/>
        <w:rPr>
          <w:sz w:val="22"/>
          <w:szCs w:val="22"/>
          <w:lang w:val="lv-LV"/>
        </w:rPr>
      </w:pPr>
    </w:p>
    <w:p w14:paraId="32EB50E1" w14:textId="77777777" w:rsidR="00C824C2" w:rsidRPr="00F948A7" w:rsidRDefault="00C824C2" w:rsidP="00C824C2">
      <w:pPr>
        <w:ind w:left="360"/>
        <w:rPr>
          <w:sz w:val="22"/>
          <w:szCs w:val="22"/>
          <w:lang w:val="lv-LV"/>
        </w:rPr>
      </w:pPr>
      <w:r w:rsidRPr="00F948A7">
        <w:rPr>
          <w:sz w:val="22"/>
          <w:szCs w:val="22"/>
          <w:lang w:val="lv-LV"/>
        </w:rPr>
        <w:t>Paraksta Pretendenta uzņēmuma vadītājs vai vadītāja pilnvarota persona:</w:t>
      </w:r>
    </w:p>
    <w:tbl>
      <w:tblPr>
        <w:tblW w:w="8640" w:type="dxa"/>
        <w:tblCellSpacing w:w="0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70"/>
        <w:gridCol w:w="6270"/>
      </w:tblGrid>
      <w:tr w:rsidR="00C824C2" w:rsidRPr="00F948A7" w14:paraId="38C0A8BA" w14:textId="77777777" w:rsidTr="00B6187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88A97B1" w14:textId="77777777" w:rsidR="00C824C2" w:rsidRPr="00A54521" w:rsidRDefault="00C824C2" w:rsidP="00B61877">
            <w:pPr>
              <w:rPr>
                <w:szCs w:val="22"/>
                <w:lang w:val="lv-LV"/>
              </w:rPr>
            </w:pPr>
            <w:r w:rsidRPr="00A54521">
              <w:rPr>
                <w:b/>
                <w:bCs/>
                <w:sz w:val="22"/>
                <w:szCs w:val="22"/>
                <w:lang w:val="lv-LV"/>
              </w:rPr>
              <w:t>Vārds, uzvārds, amats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A0D82" w14:textId="77777777" w:rsidR="00C824C2" w:rsidRDefault="00C824C2" w:rsidP="00B61877">
            <w:pPr>
              <w:rPr>
                <w:szCs w:val="22"/>
                <w:lang w:val="lv-LV"/>
              </w:rPr>
            </w:pPr>
            <w:r w:rsidRPr="00F948A7">
              <w:rPr>
                <w:sz w:val="22"/>
                <w:szCs w:val="22"/>
                <w:lang w:val="lv-LV"/>
              </w:rPr>
              <w:t> </w:t>
            </w:r>
          </w:p>
          <w:p w14:paraId="79151482" w14:textId="77777777" w:rsidR="00C824C2" w:rsidRPr="00F948A7" w:rsidRDefault="00C824C2" w:rsidP="00B61877">
            <w:pPr>
              <w:rPr>
                <w:szCs w:val="22"/>
                <w:lang w:val="lv-LV"/>
              </w:rPr>
            </w:pPr>
          </w:p>
        </w:tc>
      </w:tr>
      <w:tr w:rsidR="00C824C2" w:rsidRPr="00F948A7" w14:paraId="0FD5FB50" w14:textId="77777777" w:rsidTr="00B6187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215B7D1" w14:textId="77777777" w:rsidR="00C824C2" w:rsidRPr="00A54521" w:rsidRDefault="00C824C2" w:rsidP="00B61877">
            <w:pPr>
              <w:rPr>
                <w:szCs w:val="22"/>
                <w:lang w:val="lv-LV"/>
              </w:rPr>
            </w:pPr>
            <w:r w:rsidRPr="00A54521">
              <w:rPr>
                <w:b/>
                <w:bCs/>
                <w:sz w:val="22"/>
                <w:szCs w:val="22"/>
                <w:lang w:val="lv-LV"/>
              </w:rPr>
              <w:t xml:space="preserve">Paraksts 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9BB5F" w14:textId="77777777" w:rsidR="00C824C2" w:rsidRPr="00F948A7" w:rsidRDefault="00C824C2" w:rsidP="00B61877">
            <w:pPr>
              <w:rPr>
                <w:szCs w:val="22"/>
                <w:lang w:val="lv-LV"/>
              </w:rPr>
            </w:pPr>
            <w:r w:rsidRPr="00F948A7">
              <w:rPr>
                <w:sz w:val="22"/>
                <w:szCs w:val="22"/>
                <w:lang w:val="lv-LV"/>
              </w:rPr>
              <w:t> </w:t>
            </w:r>
          </w:p>
        </w:tc>
      </w:tr>
      <w:tr w:rsidR="00C824C2" w:rsidRPr="00F948A7" w14:paraId="40C5AB30" w14:textId="77777777" w:rsidTr="00B61877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F16F0B3" w14:textId="77777777" w:rsidR="00C824C2" w:rsidRPr="00A54521" w:rsidRDefault="00C824C2" w:rsidP="00B61877">
            <w:pPr>
              <w:rPr>
                <w:szCs w:val="22"/>
                <w:lang w:val="lv-LV"/>
              </w:rPr>
            </w:pPr>
            <w:r w:rsidRPr="00A54521">
              <w:rPr>
                <w:b/>
                <w:bCs/>
                <w:sz w:val="22"/>
                <w:szCs w:val="22"/>
                <w:lang w:val="lv-LV"/>
              </w:rPr>
              <w:t>Datums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CC530" w14:textId="77777777" w:rsidR="00C824C2" w:rsidRPr="00F948A7" w:rsidRDefault="00C824C2" w:rsidP="00B61877">
            <w:pPr>
              <w:rPr>
                <w:szCs w:val="22"/>
                <w:lang w:val="lv-LV"/>
              </w:rPr>
            </w:pPr>
            <w:r w:rsidRPr="00F948A7">
              <w:rPr>
                <w:sz w:val="22"/>
                <w:szCs w:val="22"/>
                <w:lang w:val="lv-LV"/>
              </w:rPr>
              <w:t> </w:t>
            </w:r>
          </w:p>
        </w:tc>
      </w:tr>
    </w:tbl>
    <w:p w14:paraId="7A4527BA" w14:textId="77777777" w:rsidR="00C824C2" w:rsidRDefault="00C824C2"/>
    <w:sectPr w:rsidR="00C824C2" w:rsidSect="00D74D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-Roman">
    <w:altName w:val="Times New Roman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C0091"/>
    <w:multiLevelType w:val="multilevel"/>
    <w:tmpl w:val="F4EC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5E27568D"/>
    <w:multiLevelType w:val="multilevel"/>
    <w:tmpl w:val="2F92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038506055">
    <w:abstractNumId w:val="1"/>
  </w:num>
  <w:num w:numId="2" w16cid:durableId="55142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C2"/>
    <w:rsid w:val="000B7708"/>
    <w:rsid w:val="0010579D"/>
    <w:rsid w:val="002B44C4"/>
    <w:rsid w:val="00472DDB"/>
    <w:rsid w:val="007A5FB0"/>
    <w:rsid w:val="007E7B51"/>
    <w:rsid w:val="00851C58"/>
    <w:rsid w:val="008C56C8"/>
    <w:rsid w:val="0096439A"/>
    <w:rsid w:val="009C5985"/>
    <w:rsid w:val="009D14C1"/>
    <w:rsid w:val="009D2F1A"/>
    <w:rsid w:val="00C600B8"/>
    <w:rsid w:val="00C65A8C"/>
    <w:rsid w:val="00C824C2"/>
    <w:rsid w:val="00CB7959"/>
    <w:rsid w:val="00CC50E7"/>
    <w:rsid w:val="00CE026D"/>
    <w:rsid w:val="00D74D45"/>
    <w:rsid w:val="00D97D54"/>
    <w:rsid w:val="00DB439A"/>
    <w:rsid w:val="00F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D1C91D"/>
  <w15:docId w15:val="{67119984-59A6-42AA-86A4-50B5676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24C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en-US" w:eastAsia="lv-LV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C824C2"/>
    <w:pPr>
      <w:keepNext/>
      <w:widowControl/>
      <w:jc w:val="center"/>
      <w:outlineLvl w:val="0"/>
    </w:pPr>
    <w:rPr>
      <w:rFonts w:eastAsia="Times New Roman"/>
      <w:b/>
      <w:bCs/>
      <w:szCs w:val="24"/>
      <w:lang w:val="lv-LV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rsid w:val="00C824C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raststmeklis">
    <w:name w:val="Normal (Web)"/>
    <w:basedOn w:val="Parasts"/>
    <w:uiPriority w:val="99"/>
    <w:rsid w:val="00C824C2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lv-LV"/>
    </w:rPr>
  </w:style>
  <w:style w:type="paragraph" w:styleId="Pamattekstsaratkpi">
    <w:name w:val="Body Text Indent"/>
    <w:basedOn w:val="Parasts"/>
    <w:link w:val="PamattekstsaratkpiRakstz"/>
    <w:rsid w:val="00CC50E7"/>
    <w:pPr>
      <w:widowControl/>
      <w:suppressAutoHyphens w:val="0"/>
      <w:spacing w:after="120"/>
      <w:ind w:left="283"/>
    </w:pPr>
    <w:rPr>
      <w:rFonts w:eastAsia="Times New Roman"/>
      <w:sz w:val="20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C50E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Hipersaite">
    <w:name w:val="Hyperlink"/>
    <w:basedOn w:val="Noklusjumarindkopasfonts"/>
    <w:uiPriority w:val="99"/>
    <w:unhideWhenUsed/>
    <w:rsid w:val="00C65A8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65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Andris Lauznis</cp:lastModifiedBy>
  <cp:revision>2</cp:revision>
  <cp:lastPrinted>2023-11-02T08:50:00Z</cp:lastPrinted>
  <dcterms:created xsi:type="dcterms:W3CDTF">2025-03-28T07:45:00Z</dcterms:created>
  <dcterms:modified xsi:type="dcterms:W3CDTF">2025-03-28T07:45:00Z</dcterms:modified>
</cp:coreProperties>
</file>